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6" w:rsidRPr="003A2D54" w:rsidRDefault="00855DD6" w:rsidP="00855DD6">
      <w:pPr>
        <w:tabs>
          <w:tab w:val="left" w:pos="1740"/>
        </w:tabs>
        <w:jc w:val="right"/>
        <w:rPr>
          <w:sz w:val="28"/>
          <w:szCs w:val="28"/>
        </w:rPr>
      </w:pPr>
      <w:r w:rsidRPr="00312CDE">
        <w:t xml:space="preserve">Приложение № </w:t>
      </w:r>
      <w:r>
        <w:t>1</w:t>
      </w:r>
      <w:r w:rsidRPr="00312CDE">
        <w:t xml:space="preserve"> </w:t>
      </w:r>
    </w:p>
    <w:p w:rsidR="00855DD6" w:rsidRPr="00312CDE" w:rsidRDefault="00855DD6" w:rsidP="00855DD6">
      <w:pPr>
        <w:jc w:val="right"/>
      </w:pPr>
      <w:r w:rsidRPr="00312CDE">
        <w:t xml:space="preserve">к приказу Министерства культуры </w:t>
      </w:r>
    </w:p>
    <w:p w:rsidR="00855DD6" w:rsidRPr="00312CDE" w:rsidRDefault="00855DD6" w:rsidP="00855DD6">
      <w:pPr>
        <w:jc w:val="right"/>
      </w:pPr>
      <w:r w:rsidRPr="00312CDE">
        <w:t>Республики Бурятия</w:t>
      </w:r>
    </w:p>
    <w:p w:rsidR="00855DD6" w:rsidRPr="00312CDE" w:rsidRDefault="00855DD6" w:rsidP="00855DD6">
      <w:pPr>
        <w:jc w:val="right"/>
      </w:pPr>
      <w:r>
        <w:t>от «____»________2022</w:t>
      </w:r>
      <w:r w:rsidRPr="00312CDE">
        <w:t xml:space="preserve"> №___________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DD6" w:rsidRDefault="00855DD6" w:rsidP="00855DD6">
      <w:pPr>
        <w:jc w:val="right"/>
        <w:rPr>
          <w:sz w:val="28"/>
          <w:szCs w:val="28"/>
        </w:rPr>
      </w:pPr>
    </w:p>
    <w:p w:rsidR="00855DD6" w:rsidRPr="00C46F0E" w:rsidRDefault="00855DD6" w:rsidP="00855DD6">
      <w:pPr>
        <w:tabs>
          <w:tab w:val="left" w:pos="993"/>
        </w:tabs>
        <w:ind w:firstLine="709"/>
        <w:jc w:val="center"/>
        <w:rPr>
          <w:b/>
        </w:rPr>
      </w:pPr>
    </w:p>
    <w:p w:rsidR="004A56AF" w:rsidRPr="00C46F0E" w:rsidRDefault="00855DD6" w:rsidP="00855DD6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C46F0E">
        <w:rPr>
          <w:b/>
          <w:sz w:val="26"/>
          <w:szCs w:val="26"/>
        </w:rPr>
        <w:t>Министерство культуры Республики Бурятия объявляет</w:t>
      </w:r>
      <w:r>
        <w:rPr>
          <w:b/>
          <w:sz w:val="26"/>
          <w:szCs w:val="26"/>
        </w:rPr>
        <w:t xml:space="preserve"> конкурсный отбор </w:t>
      </w:r>
      <w:r w:rsidR="004A56AF" w:rsidRPr="00C46F0E">
        <w:rPr>
          <w:b/>
          <w:sz w:val="26"/>
          <w:szCs w:val="26"/>
        </w:rPr>
        <w:t>заявок от администраций муниципальных образований в Республике Бурятия на предоставление субсидий на обеспечение развития и укрепления материально-технической базы домов культуры в населенных пунктах с числом жителей до 50 тысяч человек в 20</w:t>
      </w:r>
      <w:r w:rsidR="004A56AF">
        <w:rPr>
          <w:b/>
          <w:sz w:val="26"/>
          <w:szCs w:val="26"/>
        </w:rPr>
        <w:t>23 году</w:t>
      </w:r>
    </w:p>
    <w:p w:rsidR="004A56AF" w:rsidRPr="00C46F0E" w:rsidRDefault="004A56AF" w:rsidP="004A56AF">
      <w:pPr>
        <w:pStyle w:val="a3"/>
        <w:ind w:firstLine="567"/>
        <w:jc w:val="both"/>
        <w:outlineLvl w:val="0"/>
        <w:rPr>
          <w:sz w:val="26"/>
          <w:szCs w:val="26"/>
          <w:lang w:val="ru-RU"/>
        </w:rPr>
      </w:pPr>
    </w:p>
    <w:p w:rsidR="004A56AF" w:rsidRPr="00C46F0E" w:rsidRDefault="004A56AF" w:rsidP="004A56AF">
      <w:pPr>
        <w:pStyle w:val="a3"/>
        <w:ind w:firstLine="567"/>
        <w:jc w:val="both"/>
        <w:outlineLvl w:val="0"/>
        <w:rPr>
          <w:sz w:val="26"/>
          <w:szCs w:val="26"/>
          <w:lang w:val="ru-RU"/>
        </w:rPr>
      </w:pPr>
      <w:r w:rsidRPr="00C46F0E">
        <w:rPr>
          <w:sz w:val="26"/>
          <w:szCs w:val="26"/>
        </w:rPr>
        <w:t>Министерство культуры Р</w:t>
      </w:r>
      <w:r w:rsidRPr="00C46F0E">
        <w:rPr>
          <w:sz w:val="26"/>
          <w:szCs w:val="26"/>
          <w:lang w:val="ru-RU"/>
        </w:rPr>
        <w:t>еспублики Бурятия</w:t>
      </w:r>
      <w:r w:rsidRPr="00C46F0E">
        <w:rPr>
          <w:sz w:val="26"/>
          <w:szCs w:val="26"/>
        </w:rPr>
        <w:t xml:space="preserve"> объявляет</w:t>
      </w:r>
      <w:r w:rsidRPr="00C46F0E">
        <w:rPr>
          <w:sz w:val="26"/>
          <w:szCs w:val="26"/>
          <w:lang w:val="ru-RU"/>
        </w:rPr>
        <w:t xml:space="preserve"> </w:t>
      </w:r>
      <w:r w:rsidRPr="00C46F0E">
        <w:rPr>
          <w:sz w:val="26"/>
          <w:szCs w:val="26"/>
        </w:rPr>
        <w:t>конкурсный отбор заявок от администраций муниципальных образований в Республике Бурятия на предоставление субсидий на обеспечение развития и укрепления материально-технической базы домов культуры</w:t>
      </w:r>
      <w:r>
        <w:rPr>
          <w:sz w:val="26"/>
          <w:szCs w:val="26"/>
          <w:lang w:val="ru-RU"/>
        </w:rPr>
        <w:t xml:space="preserve"> </w:t>
      </w:r>
      <w:r w:rsidRPr="00C46F0E">
        <w:rPr>
          <w:sz w:val="26"/>
          <w:szCs w:val="26"/>
        </w:rPr>
        <w:t>(и их филиалов) в населенных пунктах с числом жителей до 50 тысяч человек в 20</w:t>
      </w:r>
      <w:r>
        <w:rPr>
          <w:sz w:val="26"/>
          <w:szCs w:val="26"/>
          <w:lang w:val="ru-RU"/>
        </w:rPr>
        <w:t>23 году (далее – Конкурсные заявки, Конкурс)</w:t>
      </w:r>
      <w:r w:rsidRPr="00C46F0E">
        <w:rPr>
          <w:sz w:val="26"/>
          <w:szCs w:val="26"/>
          <w:lang w:val="ru-RU"/>
        </w:rPr>
        <w:t>.</w:t>
      </w:r>
    </w:p>
    <w:p w:rsidR="004A56AF" w:rsidRPr="00C46F0E" w:rsidRDefault="004A56AF" w:rsidP="004A56AF">
      <w:pPr>
        <w:pStyle w:val="ConsPlusNormal"/>
        <w:tabs>
          <w:tab w:val="left" w:pos="426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C46F0E">
        <w:rPr>
          <w:sz w:val="26"/>
          <w:szCs w:val="26"/>
        </w:rPr>
        <w:t xml:space="preserve">Субсидии предоставляются в целях </w:t>
      </w:r>
      <w:proofErr w:type="spellStart"/>
      <w:r w:rsidRPr="00C46F0E">
        <w:rPr>
          <w:sz w:val="26"/>
          <w:szCs w:val="26"/>
        </w:rPr>
        <w:t>софинансирования</w:t>
      </w:r>
      <w:proofErr w:type="spellEnd"/>
      <w:r w:rsidRPr="00C46F0E">
        <w:rPr>
          <w:sz w:val="26"/>
          <w:szCs w:val="26"/>
        </w:rPr>
        <w:t xml:space="preserve"> расходных обязательств муниципальных об</w:t>
      </w:r>
      <w:r>
        <w:rPr>
          <w:sz w:val="26"/>
          <w:szCs w:val="26"/>
        </w:rPr>
        <w:t>разований в Республике Бурятия</w:t>
      </w:r>
      <w:r w:rsidRPr="00C46F0E">
        <w:rPr>
          <w:sz w:val="26"/>
          <w:szCs w:val="26"/>
        </w:rPr>
        <w:t>, предусматривающих развитие и укрепление материально-технической базы домов культуры (и их филиалов)</w:t>
      </w:r>
      <w:r>
        <w:rPr>
          <w:sz w:val="26"/>
          <w:szCs w:val="26"/>
        </w:rPr>
        <w:t xml:space="preserve"> </w:t>
      </w:r>
      <w:r w:rsidRPr="00C46F0E">
        <w:rPr>
          <w:sz w:val="26"/>
          <w:szCs w:val="26"/>
        </w:rPr>
        <w:t>на реализацию следующих мероприятий:</w:t>
      </w:r>
    </w:p>
    <w:p w:rsidR="004A56AF" w:rsidRPr="00C46F0E" w:rsidRDefault="004A56AF" w:rsidP="004A56AF">
      <w:pPr>
        <w:pStyle w:val="ConsPlusNormal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r w:rsidRPr="00C46F0E">
        <w:rPr>
          <w:sz w:val="26"/>
          <w:szCs w:val="26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человек;</w:t>
      </w:r>
    </w:p>
    <w:p w:rsidR="004A56AF" w:rsidRDefault="004A56AF" w:rsidP="004A56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C46F0E">
        <w:rPr>
          <w:sz w:val="26"/>
          <w:szCs w:val="26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человек.</w:t>
      </w:r>
    </w:p>
    <w:p w:rsidR="004A56AF" w:rsidRDefault="004A56AF" w:rsidP="004A56A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4A56AF" w:rsidRPr="0037712C" w:rsidRDefault="004A56AF" w:rsidP="004A56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399">
        <w:rPr>
          <w:b/>
          <w:sz w:val="26"/>
          <w:szCs w:val="26"/>
        </w:rPr>
        <w:t xml:space="preserve">Прием </w:t>
      </w:r>
      <w:r>
        <w:rPr>
          <w:b/>
          <w:sz w:val="26"/>
          <w:szCs w:val="26"/>
        </w:rPr>
        <w:t>К</w:t>
      </w:r>
      <w:r w:rsidRPr="00E60399">
        <w:rPr>
          <w:b/>
          <w:sz w:val="26"/>
          <w:szCs w:val="26"/>
        </w:rPr>
        <w:t>онкурсных заявок осуществляется</w:t>
      </w:r>
      <w:r>
        <w:rPr>
          <w:b/>
          <w:sz w:val="26"/>
          <w:szCs w:val="26"/>
        </w:rPr>
        <w:t xml:space="preserve"> с 28</w:t>
      </w:r>
      <w:r w:rsidRPr="00707C17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 xml:space="preserve">2022 года до 9 декабря </w:t>
      </w:r>
      <w:r w:rsidRPr="002B3E8C">
        <w:rPr>
          <w:b/>
          <w:sz w:val="26"/>
          <w:szCs w:val="26"/>
        </w:rPr>
        <w:t>(включительно) 202</w:t>
      </w:r>
      <w:r>
        <w:rPr>
          <w:b/>
          <w:sz w:val="26"/>
          <w:szCs w:val="26"/>
        </w:rPr>
        <w:t>2</w:t>
      </w:r>
      <w:r w:rsidRPr="002B3E8C">
        <w:rPr>
          <w:b/>
          <w:sz w:val="26"/>
          <w:szCs w:val="26"/>
        </w:rPr>
        <w:t xml:space="preserve"> года.</w:t>
      </w:r>
    </w:p>
    <w:p w:rsidR="004A56AF" w:rsidRDefault="004A56AF" w:rsidP="004A56AF">
      <w:pPr>
        <w:pStyle w:val="a3"/>
        <w:tabs>
          <w:tab w:val="left" w:pos="993"/>
        </w:tabs>
        <w:ind w:left="709"/>
        <w:jc w:val="both"/>
        <w:outlineLvl w:val="0"/>
        <w:rPr>
          <w:sz w:val="26"/>
          <w:szCs w:val="26"/>
          <w:lang w:val="ru-RU"/>
        </w:rPr>
      </w:pPr>
    </w:p>
    <w:p w:rsidR="004A56AF" w:rsidRDefault="004A56AF" w:rsidP="004A56AF">
      <w:pPr>
        <w:pStyle w:val="a3"/>
        <w:tabs>
          <w:tab w:val="left" w:pos="993"/>
        </w:tabs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</w:t>
      </w:r>
      <w:r w:rsidRPr="0080466A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Для участия в Конкурсе</w:t>
      </w:r>
      <w:r w:rsidRPr="00AB69E5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предоставление субсидии на</w:t>
      </w:r>
      <w:r w:rsidRPr="00AB69E5">
        <w:rPr>
          <w:sz w:val="26"/>
          <w:szCs w:val="26"/>
          <w:lang w:val="ru-RU"/>
        </w:rPr>
        <w:tab/>
        <w:t>развитие</w:t>
      </w:r>
      <w:r>
        <w:rPr>
          <w:sz w:val="26"/>
          <w:szCs w:val="26"/>
          <w:lang w:val="ru-RU"/>
        </w:rPr>
        <w:t xml:space="preserve"> </w:t>
      </w:r>
      <w:r w:rsidRPr="00AB69E5">
        <w:rPr>
          <w:sz w:val="26"/>
          <w:szCs w:val="26"/>
          <w:lang w:val="ru-RU"/>
        </w:rPr>
        <w:t>и укрепление материально-технической базы домов культуры (и их филиалов), расположенных в населенных пунктах с числом жителей до 50 тысяч человек администрации муниципальных образований в Республике Бурятия представляют в Министерство культуры Республики Бурятия</w:t>
      </w:r>
      <w:r w:rsidRPr="00AB69E5">
        <w:t xml:space="preserve"> </w:t>
      </w:r>
      <w:r w:rsidRPr="00AB69E5">
        <w:rPr>
          <w:sz w:val="26"/>
          <w:szCs w:val="26"/>
          <w:lang w:val="ru-RU"/>
        </w:rPr>
        <w:t xml:space="preserve">следующий </w:t>
      </w:r>
      <w:r>
        <w:rPr>
          <w:sz w:val="26"/>
          <w:szCs w:val="26"/>
          <w:lang w:val="ru-RU"/>
        </w:rPr>
        <w:t>комплект</w:t>
      </w:r>
      <w:r w:rsidRPr="00AB69E5">
        <w:rPr>
          <w:sz w:val="26"/>
          <w:szCs w:val="26"/>
          <w:lang w:val="ru-RU"/>
        </w:rPr>
        <w:t xml:space="preserve"> документов</w:t>
      </w:r>
      <w:r>
        <w:rPr>
          <w:sz w:val="26"/>
          <w:szCs w:val="26"/>
          <w:lang w:val="ru-RU"/>
        </w:rPr>
        <w:t>:</w:t>
      </w:r>
    </w:p>
    <w:p w:rsidR="004A56AF" w:rsidRPr="00AB69E5" w:rsidRDefault="004A56AF" w:rsidP="004A56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B69E5">
        <w:rPr>
          <w:sz w:val="26"/>
          <w:szCs w:val="26"/>
          <w:lang w:val="ru-RU"/>
        </w:rPr>
        <w:t xml:space="preserve">заявку по форме </w:t>
      </w:r>
      <w:r>
        <w:rPr>
          <w:sz w:val="26"/>
          <w:szCs w:val="26"/>
          <w:lang w:val="ru-RU"/>
        </w:rPr>
        <w:t>согласно приложению;</w:t>
      </w:r>
      <w:r w:rsidRPr="00AB69E5">
        <w:rPr>
          <w:sz w:val="26"/>
          <w:szCs w:val="26"/>
          <w:lang w:val="ru-RU"/>
        </w:rPr>
        <w:t xml:space="preserve"> </w:t>
      </w:r>
    </w:p>
    <w:p w:rsidR="004A56AF" w:rsidRPr="00AB69E5" w:rsidRDefault="004A56AF" w:rsidP="004A56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AB69E5">
        <w:rPr>
          <w:sz w:val="26"/>
          <w:szCs w:val="26"/>
          <w:lang w:val="ru-RU"/>
        </w:rPr>
        <w:t xml:space="preserve"> из муниципальной программы, предусматривающей проведение вышеуказанных мероприятий, соответствующих целевому назначению субсидии;</w:t>
      </w:r>
    </w:p>
    <w:p w:rsidR="004A56AF" w:rsidRPr="00AB69E5" w:rsidRDefault="004A56AF" w:rsidP="004A56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AB69E5">
        <w:rPr>
          <w:sz w:val="26"/>
          <w:szCs w:val="26"/>
          <w:lang w:val="ru-RU"/>
        </w:rPr>
        <w:t xml:space="preserve"> из бюджета муниципального образования в Республике Бурятия о наличии бюджетных ассигнований на исполнение расходного обязательства муниципального образования, </w:t>
      </w:r>
      <w:proofErr w:type="spellStart"/>
      <w:r w:rsidRPr="00AB69E5">
        <w:rPr>
          <w:sz w:val="26"/>
          <w:szCs w:val="26"/>
          <w:lang w:val="ru-RU"/>
        </w:rPr>
        <w:t>софинансирование</w:t>
      </w:r>
      <w:proofErr w:type="spellEnd"/>
      <w:r w:rsidRPr="00AB69E5">
        <w:rPr>
          <w:sz w:val="26"/>
          <w:szCs w:val="26"/>
          <w:lang w:val="ru-RU"/>
        </w:rPr>
        <w:t xml:space="preserve"> которого осуществляется из республиканского бюджета</w:t>
      </w:r>
      <w:bookmarkStart w:id="0" w:name="_Hlk59532301"/>
      <w:r w:rsidRPr="00AD56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соответствии с Распоряжением Правительства Республики Бурятия от 10.01.2020 г. № 3-р</w:t>
      </w:r>
      <w:bookmarkEnd w:id="0"/>
      <w:r w:rsidRPr="00AB69E5">
        <w:rPr>
          <w:sz w:val="26"/>
          <w:szCs w:val="26"/>
          <w:lang w:val="ru-RU"/>
        </w:rPr>
        <w:t>;</w:t>
      </w:r>
    </w:p>
    <w:p w:rsidR="004A56AF" w:rsidRPr="00AB69E5" w:rsidRDefault="004A56AF" w:rsidP="004A56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B69E5">
        <w:rPr>
          <w:sz w:val="26"/>
          <w:szCs w:val="26"/>
          <w:lang w:val="ru-RU"/>
        </w:rPr>
        <w:t>сведения, содержащие перечень отремонтированных зданий домов культуры за предыдущие пять лет до года предоставления субсидии, с указанием источников и объемов финансирования</w:t>
      </w:r>
      <w:r>
        <w:rPr>
          <w:sz w:val="26"/>
          <w:szCs w:val="26"/>
          <w:lang w:val="ru-RU"/>
        </w:rPr>
        <w:t xml:space="preserve">, </w:t>
      </w:r>
      <w:r w:rsidRPr="00AB69E5">
        <w:rPr>
          <w:sz w:val="26"/>
          <w:szCs w:val="26"/>
          <w:lang w:val="ru-RU"/>
        </w:rPr>
        <w:t>заверенные органом управления культурой муниципального о</w:t>
      </w:r>
      <w:r>
        <w:rPr>
          <w:sz w:val="26"/>
          <w:szCs w:val="26"/>
          <w:lang w:val="ru-RU"/>
        </w:rPr>
        <w:t>бразования в Республике Бурятия.</w:t>
      </w:r>
    </w:p>
    <w:p w:rsidR="004A56AF" w:rsidRPr="00C46F0E" w:rsidRDefault="004A56AF" w:rsidP="004A56AF">
      <w:pPr>
        <w:pStyle w:val="a3"/>
        <w:tabs>
          <w:tab w:val="left" w:pos="993"/>
        </w:tabs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Заявка</w:t>
      </w:r>
      <w:r w:rsidRPr="00AB69E5">
        <w:rPr>
          <w:sz w:val="26"/>
          <w:szCs w:val="26"/>
          <w:lang w:val="ru-RU"/>
        </w:rPr>
        <w:t>, в том числе прилагаемые документы, должны быть прошиты, пронумерованы и скреплены печатью, представившей ее администрацией муниципального образования в Республике Бурятия.</w:t>
      </w:r>
    </w:p>
    <w:p w:rsidR="004A56AF" w:rsidRDefault="004A56AF" w:rsidP="004A56AF">
      <w:pPr>
        <w:pStyle w:val="a3"/>
        <w:tabs>
          <w:tab w:val="left" w:pos="993"/>
        </w:tabs>
        <w:ind w:left="1429"/>
        <w:jc w:val="both"/>
        <w:outlineLvl w:val="0"/>
        <w:rPr>
          <w:sz w:val="26"/>
          <w:szCs w:val="26"/>
          <w:lang w:val="ru-RU"/>
        </w:rPr>
      </w:pPr>
    </w:p>
    <w:p w:rsidR="004A56AF" w:rsidRDefault="004A56AF" w:rsidP="004A56AF">
      <w:pPr>
        <w:pStyle w:val="a3"/>
        <w:tabs>
          <w:tab w:val="left" w:pos="993"/>
        </w:tabs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II</w:t>
      </w:r>
      <w:r w:rsidRPr="0080466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Для участия в Конкурсе</w:t>
      </w:r>
      <w:r w:rsidRPr="00AB69E5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 xml:space="preserve">предоставление субсидии на выполнение </w:t>
      </w:r>
      <w:r w:rsidRPr="009A475E">
        <w:rPr>
          <w:sz w:val="26"/>
          <w:szCs w:val="26"/>
          <w:lang w:val="ru-RU"/>
        </w:rPr>
        <w:t xml:space="preserve">ремонтных работ (текущий ремонт) в отношении зданий домов культуры (и их филиалов), расположенных в населенных пунктах с числом жителей до 50 тысяч человек </w:t>
      </w:r>
      <w:r w:rsidRPr="00AB69E5">
        <w:rPr>
          <w:sz w:val="26"/>
          <w:szCs w:val="26"/>
          <w:lang w:val="ru-RU"/>
        </w:rPr>
        <w:t>администрации муниципальных образований в Республике Бурятия представляют в Министерство культуры Республики Бурятия</w:t>
      </w:r>
      <w:r w:rsidRPr="00AB69E5">
        <w:t xml:space="preserve"> </w:t>
      </w:r>
      <w:r w:rsidRPr="00AB69E5">
        <w:rPr>
          <w:sz w:val="26"/>
          <w:szCs w:val="26"/>
          <w:lang w:val="ru-RU"/>
        </w:rPr>
        <w:t xml:space="preserve">следующий </w:t>
      </w:r>
      <w:r>
        <w:rPr>
          <w:sz w:val="26"/>
          <w:szCs w:val="26"/>
          <w:lang w:val="ru-RU"/>
        </w:rPr>
        <w:t>комплект</w:t>
      </w:r>
      <w:r w:rsidRPr="00AB69E5">
        <w:rPr>
          <w:sz w:val="26"/>
          <w:szCs w:val="26"/>
          <w:lang w:val="ru-RU"/>
        </w:rPr>
        <w:t xml:space="preserve"> документов</w:t>
      </w:r>
      <w:r>
        <w:rPr>
          <w:sz w:val="26"/>
          <w:szCs w:val="26"/>
          <w:lang w:val="ru-RU"/>
        </w:rPr>
        <w:t>:</w:t>
      </w:r>
    </w:p>
    <w:p w:rsidR="004A56AF" w:rsidRDefault="004A56AF" w:rsidP="004A56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B69E5">
        <w:rPr>
          <w:sz w:val="26"/>
          <w:szCs w:val="26"/>
          <w:lang w:val="ru-RU"/>
        </w:rPr>
        <w:t xml:space="preserve">заявку по форме </w:t>
      </w:r>
      <w:r>
        <w:rPr>
          <w:sz w:val="26"/>
          <w:szCs w:val="26"/>
          <w:lang w:val="ru-RU"/>
        </w:rPr>
        <w:t>согласно приложению;</w:t>
      </w:r>
    </w:p>
    <w:p w:rsidR="004A56AF" w:rsidRPr="00AB69E5" w:rsidRDefault="004A56AF" w:rsidP="004A56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AB69E5">
        <w:rPr>
          <w:sz w:val="26"/>
          <w:szCs w:val="26"/>
          <w:lang w:val="ru-RU"/>
        </w:rPr>
        <w:t xml:space="preserve"> из муниципальной программы, предусматривающей проведение вышеуказанных мероприятий, соответствующих целевому назначению субсидии</w:t>
      </w:r>
      <w:r>
        <w:rPr>
          <w:sz w:val="26"/>
          <w:szCs w:val="26"/>
          <w:lang w:val="ru-RU"/>
        </w:rPr>
        <w:t xml:space="preserve"> (при наличии)</w:t>
      </w:r>
      <w:r w:rsidRPr="00AB69E5">
        <w:rPr>
          <w:sz w:val="26"/>
          <w:szCs w:val="26"/>
          <w:lang w:val="ru-RU"/>
        </w:rPr>
        <w:t>;</w:t>
      </w:r>
    </w:p>
    <w:p w:rsidR="004A56AF" w:rsidRPr="00AB69E5" w:rsidRDefault="004A56AF" w:rsidP="004A56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AB69E5">
        <w:rPr>
          <w:sz w:val="26"/>
          <w:szCs w:val="26"/>
          <w:lang w:val="ru-RU"/>
        </w:rPr>
        <w:t xml:space="preserve"> из бюджета муниципального образования в Республике Бурятия о наличии бюджетных ассигнований на исполнение расходного обязательства муниципального образования, </w:t>
      </w:r>
      <w:proofErr w:type="spellStart"/>
      <w:r w:rsidRPr="00AB69E5">
        <w:rPr>
          <w:sz w:val="26"/>
          <w:szCs w:val="26"/>
          <w:lang w:val="ru-RU"/>
        </w:rPr>
        <w:t>софинансирование</w:t>
      </w:r>
      <w:proofErr w:type="spellEnd"/>
      <w:r w:rsidRPr="00AB69E5">
        <w:rPr>
          <w:sz w:val="26"/>
          <w:szCs w:val="26"/>
          <w:lang w:val="ru-RU"/>
        </w:rPr>
        <w:t xml:space="preserve"> которого осуществляется из республиканского бюджета</w:t>
      </w:r>
      <w:r w:rsidRPr="00E91007">
        <w:rPr>
          <w:sz w:val="26"/>
          <w:szCs w:val="26"/>
          <w:lang w:val="ru-RU"/>
        </w:rPr>
        <w:t xml:space="preserve"> </w:t>
      </w:r>
      <w:r w:rsidRPr="00792D33">
        <w:rPr>
          <w:sz w:val="26"/>
          <w:szCs w:val="26"/>
          <w:lang w:val="ru-RU"/>
        </w:rPr>
        <w:t xml:space="preserve">в соответствии с </w:t>
      </w:r>
      <w:r>
        <w:rPr>
          <w:sz w:val="26"/>
          <w:szCs w:val="26"/>
          <w:lang w:val="ru-RU"/>
        </w:rPr>
        <w:t>Р</w:t>
      </w:r>
      <w:r w:rsidRPr="00792D33">
        <w:rPr>
          <w:sz w:val="26"/>
          <w:szCs w:val="26"/>
          <w:lang w:val="ru-RU"/>
        </w:rPr>
        <w:t>аспоряжением Правительства Республики Бурятия от 10.01.2020 г. № 3-р</w:t>
      </w:r>
      <w:r w:rsidRPr="00AB69E5">
        <w:rPr>
          <w:sz w:val="26"/>
          <w:szCs w:val="26"/>
          <w:lang w:val="ru-RU"/>
        </w:rPr>
        <w:t>;</w:t>
      </w:r>
    </w:p>
    <w:p w:rsidR="004A56AF" w:rsidRPr="00AB69E5" w:rsidRDefault="004A56AF" w:rsidP="004A56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готовую сметную документацию</w:t>
      </w:r>
      <w:r w:rsidRPr="00AB69E5">
        <w:rPr>
          <w:sz w:val="26"/>
          <w:szCs w:val="26"/>
          <w:lang w:val="ru-RU"/>
        </w:rPr>
        <w:t xml:space="preserve"> на проведение ремонтных работ;</w:t>
      </w:r>
    </w:p>
    <w:p w:rsidR="004A56AF" w:rsidRPr="00AB69E5" w:rsidRDefault="004A56AF" w:rsidP="004A56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AB69E5">
        <w:rPr>
          <w:sz w:val="26"/>
          <w:szCs w:val="26"/>
          <w:lang w:val="ru-RU"/>
        </w:rPr>
        <w:t>сведения, содержащие перечень отремонтированных зданий домов культуры за предыдущие пять лет до года предоставления субсидии, с указанием источников и объемов финансирования</w:t>
      </w:r>
      <w:r>
        <w:rPr>
          <w:sz w:val="26"/>
          <w:szCs w:val="26"/>
          <w:lang w:val="ru-RU"/>
        </w:rPr>
        <w:t xml:space="preserve">, </w:t>
      </w:r>
      <w:r w:rsidRPr="00AB69E5">
        <w:rPr>
          <w:sz w:val="26"/>
          <w:szCs w:val="26"/>
          <w:lang w:val="ru-RU"/>
        </w:rPr>
        <w:t>заверенные органом управления культурой муниципального образования в Республике Бурятия (при наличии).</w:t>
      </w:r>
    </w:p>
    <w:p w:rsidR="004A56AF" w:rsidRPr="00C46F0E" w:rsidRDefault="004A56AF" w:rsidP="004A56AF">
      <w:pPr>
        <w:pStyle w:val="a3"/>
        <w:tabs>
          <w:tab w:val="left" w:pos="993"/>
        </w:tabs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Заявка</w:t>
      </w:r>
      <w:r w:rsidRPr="00AB69E5">
        <w:rPr>
          <w:sz w:val="26"/>
          <w:szCs w:val="26"/>
          <w:lang w:val="ru-RU"/>
        </w:rPr>
        <w:t>, в том числе прилагаемые документы, должны быть прошиты, пронумерованы и скреплены печатью, представившей ее администрацией муниципального образования в Республике Бурятия.</w:t>
      </w:r>
    </w:p>
    <w:p w:rsidR="004A56AF" w:rsidRDefault="004A56AF" w:rsidP="004A56AF">
      <w:pPr>
        <w:widowControl w:val="0"/>
        <w:suppressAutoHyphens/>
        <w:autoSpaceDE w:val="0"/>
        <w:autoSpaceDN w:val="0"/>
        <w:adjustRightInd w:val="0"/>
        <w:ind w:left="142" w:firstLine="566"/>
        <w:jc w:val="both"/>
        <w:rPr>
          <w:sz w:val="26"/>
          <w:szCs w:val="26"/>
        </w:rPr>
      </w:pPr>
    </w:p>
    <w:p w:rsidR="004A56AF" w:rsidRPr="009A475E" w:rsidRDefault="004A56AF" w:rsidP="004A56AF">
      <w:pPr>
        <w:ind w:firstLine="709"/>
        <w:jc w:val="both"/>
        <w:rPr>
          <w:b/>
        </w:rPr>
      </w:pPr>
      <w:r w:rsidRPr="009A475E">
        <w:rPr>
          <w:b/>
          <w:sz w:val="26"/>
          <w:szCs w:val="26"/>
        </w:rPr>
        <w:t>Конкурсные заявки и прилагаемые к ним документы принимаются</w:t>
      </w:r>
      <w:r>
        <w:rPr>
          <w:b/>
          <w:sz w:val="26"/>
          <w:szCs w:val="26"/>
        </w:rPr>
        <w:t xml:space="preserve"> в срок с</w:t>
      </w:r>
      <w:r w:rsidRPr="00121A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</w:t>
      </w:r>
      <w:r w:rsidRPr="00121A9B">
        <w:rPr>
          <w:b/>
          <w:sz w:val="26"/>
          <w:szCs w:val="26"/>
        </w:rPr>
        <w:t xml:space="preserve"> ноября 202</w:t>
      </w:r>
      <w:r>
        <w:rPr>
          <w:b/>
          <w:sz w:val="26"/>
          <w:szCs w:val="26"/>
        </w:rPr>
        <w:t>2</w:t>
      </w:r>
      <w:r w:rsidRPr="00121A9B">
        <w:rPr>
          <w:b/>
          <w:sz w:val="26"/>
          <w:szCs w:val="26"/>
        </w:rPr>
        <w:t xml:space="preserve"> года до </w:t>
      </w:r>
      <w:r>
        <w:rPr>
          <w:b/>
          <w:sz w:val="26"/>
          <w:szCs w:val="26"/>
        </w:rPr>
        <w:t>9</w:t>
      </w:r>
      <w:r w:rsidRPr="00121A9B">
        <w:rPr>
          <w:b/>
          <w:sz w:val="26"/>
          <w:szCs w:val="26"/>
        </w:rPr>
        <w:t xml:space="preserve"> декабря (включительно)</w:t>
      </w:r>
      <w:r>
        <w:rPr>
          <w:b/>
          <w:sz w:val="26"/>
          <w:szCs w:val="26"/>
        </w:rPr>
        <w:t xml:space="preserve"> </w:t>
      </w:r>
      <w:r w:rsidRPr="0008322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083227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9A475E">
        <w:rPr>
          <w:b/>
          <w:sz w:val="26"/>
          <w:szCs w:val="26"/>
        </w:rPr>
        <w:t>отделом искусств, народного творчества и образования Министерства культуры Республики Бурятия по адресу: 670000, г.</w:t>
      </w:r>
      <w:r>
        <w:rPr>
          <w:b/>
          <w:sz w:val="26"/>
          <w:szCs w:val="26"/>
        </w:rPr>
        <w:t xml:space="preserve"> </w:t>
      </w:r>
      <w:r w:rsidRPr="009A475E">
        <w:rPr>
          <w:b/>
          <w:sz w:val="26"/>
          <w:szCs w:val="26"/>
        </w:rPr>
        <w:t xml:space="preserve">Улан-Удэ, ул. Ленина, 30. </w:t>
      </w:r>
      <w:proofErr w:type="spellStart"/>
      <w:r w:rsidRPr="009A475E">
        <w:rPr>
          <w:b/>
          <w:sz w:val="26"/>
          <w:szCs w:val="26"/>
        </w:rPr>
        <w:t>каб</w:t>
      </w:r>
      <w:proofErr w:type="spellEnd"/>
      <w:r w:rsidRPr="009A475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A475E">
        <w:rPr>
          <w:b/>
          <w:sz w:val="26"/>
          <w:szCs w:val="26"/>
        </w:rPr>
        <w:t xml:space="preserve">304. Контактные телефоны: </w:t>
      </w:r>
      <w:r>
        <w:rPr>
          <w:b/>
          <w:sz w:val="26"/>
          <w:szCs w:val="26"/>
        </w:rPr>
        <w:t xml:space="preserve">21-35-17 (Попова Наталья </w:t>
      </w:r>
      <w:proofErr w:type="spellStart"/>
      <w:r>
        <w:rPr>
          <w:b/>
          <w:sz w:val="26"/>
          <w:szCs w:val="26"/>
        </w:rPr>
        <w:t>Рабдановна</w:t>
      </w:r>
      <w:proofErr w:type="spellEnd"/>
      <w:r>
        <w:rPr>
          <w:b/>
          <w:sz w:val="26"/>
          <w:szCs w:val="26"/>
        </w:rPr>
        <w:t>)</w:t>
      </w:r>
      <w:r w:rsidRPr="009A475E">
        <w:rPr>
          <w:b/>
          <w:sz w:val="26"/>
          <w:szCs w:val="26"/>
        </w:rPr>
        <w:t>, 21-35-17</w:t>
      </w:r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Гармаева</w:t>
      </w:r>
      <w:proofErr w:type="spellEnd"/>
      <w:r>
        <w:rPr>
          <w:b/>
          <w:sz w:val="26"/>
          <w:szCs w:val="26"/>
        </w:rPr>
        <w:t xml:space="preserve"> Дина </w:t>
      </w:r>
      <w:proofErr w:type="spellStart"/>
      <w:r>
        <w:rPr>
          <w:b/>
          <w:sz w:val="26"/>
          <w:szCs w:val="26"/>
        </w:rPr>
        <w:t>Чингисовна</w:t>
      </w:r>
      <w:proofErr w:type="spellEnd"/>
      <w:r>
        <w:rPr>
          <w:b/>
          <w:sz w:val="26"/>
          <w:szCs w:val="26"/>
        </w:rPr>
        <w:t>)</w:t>
      </w:r>
      <w:r w:rsidRPr="009A475E">
        <w:rPr>
          <w:b/>
          <w:sz w:val="26"/>
          <w:szCs w:val="26"/>
        </w:rPr>
        <w:t>.</w:t>
      </w:r>
    </w:p>
    <w:p w:rsidR="004A56AF" w:rsidRDefault="004A56AF" w:rsidP="004A56AF">
      <w:pPr>
        <w:ind w:firstLine="709"/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</w:p>
    <w:p w:rsidR="004A56AF" w:rsidRDefault="004A56AF" w:rsidP="004A56AF"/>
    <w:p w:rsidR="004A56AF" w:rsidRDefault="004A56AF" w:rsidP="004A56AF"/>
    <w:p w:rsidR="004A56AF" w:rsidRDefault="004A56AF" w:rsidP="004A56AF">
      <w:pPr>
        <w:jc w:val="right"/>
      </w:pPr>
    </w:p>
    <w:p w:rsidR="004A56AF" w:rsidRDefault="004A56AF" w:rsidP="004A56AF">
      <w:pPr>
        <w:jc w:val="right"/>
      </w:pPr>
      <w:r>
        <w:t xml:space="preserve">Приложение № 2 </w:t>
      </w:r>
    </w:p>
    <w:p w:rsidR="004A56AF" w:rsidRDefault="004A56AF" w:rsidP="004A56AF">
      <w:pPr>
        <w:jc w:val="right"/>
      </w:pPr>
      <w:r>
        <w:t xml:space="preserve">к приказу Министерства культуры </w:t>
      </w:r>
    </w:p>
    <w:p w:rsidR="004A56AF" w:rsidRDefault="004A56AF" w:rsidP="004A56AF">
      <w:pPr>
        <w:jc w:val="right"/>
      </w:pPr>
      <w:r>
        <w:t>Республики Бурятия</w:t>
      </w:r>
    </w:p>
    <w:p w:rsidR="004A56AF" w:rsidRDefault="004A56AF" w:rsidP="004A56AF">
      <w:pPr>
        <w:jc w:val="right"/>
      </w:pPr>
      <w:r>
        <w:t>от «____»________2022 №___________</w:t>
      </w:r>
    </w:p>
    <w:p w:rsidR="004A56AF" w:rsidRPr="005E78E1" w:rsidRDefault="004A56AF" w:rsidP="004A56AF">
      <w:pPr>
        <w:pStyle w:val="ConsPlusNormal"/>
        <w:jc w:val="right"/>
      </w:pPr>
    </w:p>
    <w:p w:rsidR="004A56AF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249"/>
      <w:bookmarkEnd w:id="1"/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F22AA">
        <w:rPr>
          <w:rFonts w:ascii="Times New Roman" w:hAnsi="Times New Roman" w:cs="Times New Roman"/>
          <w:b/>
          <w:sz w:val="28"/>
          <w:szCs w:val="28"/>
        </w:rPr>
        <w:t>муниципального образования в Республике Бурятия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gramStart"/>
      <w:r w:rsidRPr="005F22AA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5F22AA">
        <w:rPr>
          <w:rFonts w:ascii="Times New Roman" w:hAnsi="Times New Roman" w:cs="Times New Roman"/>
          <w:b/>
          <w:sz w:val="28"/>
          <w:szCs w:val="28"/>
        </w:rPr>
        <w:t xml:space="preserve"> на развитие и укрепление материально-технической базы домов культуры, расположенных в населенных пунктах с числом жителей до 50 тысяч человек</w:t>
      </w:r>
    </w:p>
    <w:p w:rsidR="004A56AF" w:rsidRPr="005F22AA" w:rsidRDefault="004A56AF" w:rsidP="004A56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2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 Республике Бурятия (наименование   муниципального образования в Республике Бурятия) заявляет  о  намерении участвовать в конкурсном отборе заявок на предоставление субсидии на 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человек, в целях получения в 20</w:t>
      </w:r>
      <w:r>
        <w:rPr>
          <w:rFonts w:ascii="Times New Roman" w:hAnsi="Times New Roman" w:cs="Times New Roman"/>
          <w:sz w:val="28"/>
          <w:szCs w:val="28"/>
        </w:rPr>
        <w:t xml:space="preserve">23 году </w:t>
      </w:r>
      <w:r w:rsidRPr="005F22AA">
        <w:rPr>
          <w:rFonts w:ascii="Times New Roman" w:hAnsi="Times New Roman" w:cs="Times New Roman"/>
          <w:sz w:val="28"/>
          <w:szCs w:val="28"/>
        </w:rPr>
        <w:t>субсидии из республиканского бюджета в  объеме __________ тыс. рублей.</w:t>
      </w:r>
      <w:proofErr w:type="gramEnd"/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22AA">
        <w:rPr>
          <w:rFonts w:ascii="Times New Roman" w:hAnsi="Times New Roman" w:cs="Times New Roman"/>
          <w:sz w:val="28"/>
          <w:szCs w:val="28"/>
        </w:rPr>
        <w:t xml:space="preserve">В  случае  отбора заявки администрации  (наименование   муниципального образования в Республике Бурятия) в   число   победителей   конкурсного   отбора   администрация (наименование муниципального образования в Республике Бурятия) берет на себя обязательства по обеспечению </w:t>
      </w:r>
      <w:proofErr w:type="spellStart"/>
      <w:r w:rsidRPr="005F22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22AA">
        <w:rPr>
          <w:rFonts w:ascii="Times New Roman" w:hAnsi="Times New Roman" w:cs="Times New Roman"/>
          <w:sz w:val="28"/>
          <w:szCs w:val="28"/>
        </w:rPr>
        <w:t xml:space="preserve"> из муниципального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2AA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5F22AA">
        <w:rPr>
          <w:rFonts w:ascii="Times New Roman" w:hAnsi="Times New Roman" w:cs="Times New Roman"/>
          <w:sz w:val="28"/>
          <w:szCs w:val="28"/>
        </w:rPr>
        <w:t>процентов от совокупного объема финансирования за счет средств местного и республиканского бюджетов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2AA">
        <w:rPr>
          <w:rFonts w:ascii="Times New Roman" w:hAnsi="Times New Roman" w:cs="Times New Roman"/>
          <w:sz w:val="28"/>
          <w:szCs w:val="28"/>
        </w:rPr>
        <w:t>в  объеме __________ тыс. рублей на реализацию мероприятий по модернизации материально-технической базы</w:t>
      </w:r>
      <w:proofErr w:type="gramEnd"/>
      <w:r w:rsidRPr="005F22AA">
        <w:rPr>
          <w:rFonts w:ascii="Times New Roman" w:hAnsi="Times New Roman" w:cs="Times New Roman"/>
          <w:sz w:val="28"/>
          <w:szCs w:val="28"/>
        </w:rPr>
        <w:t xml:space="preserve"> следующег</w:t>
      </w:r>
      <w:proofErr w:type="gramStart"/>
      <w:r w:rsidRPr="005F22A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F22AA">
        <w:rPr>
          <w:rFonts w:ascii="Times New Roman" w:hAnsi="Times New Roman" w:cs="Times New Roman"/>
          <w:sz w:val="28"/>
          <w:szCs w:val="28"/>
        </w:rPr>
        <w:t>их)</w:t>
      </w:r>
      <w:r w:rsidRPr="005F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2AA">
        <w:rPr>
          <w:rFonts w:ascii="Times New Roman" w:hAnsi="Times New Roman" w:cs="Times New Roman"/>
          <w:sz w:val="28"/>
          <w:szCs w:val="28"/>
        </w:rPr>
        <w:t>дома(</w:t>
      </w:r>
      <w:proofErr w:type="spellStart"/>
      <w:r w:rsidRPr="005F22A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F22AA">
        <w:rPr>
          <w:rFonts w:ascii="Times New Roman" w:hAnsi="Times New Roman" w:cs="Times New Roman"/>
          <w:sz w:val="28"/>
          <w:szCs w:val="28"/>
        </w:rPr>
        <w:t>) культуры ( и их филиалов):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5503"/>
        <w:gridCol w:w="3111"/>
      </w:tblGrid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Наименование дом</w:t>
            </w:r>
            <w:proofErr w:type="gramStart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 xml:space="preserve">) культуры </w:t>
            </w:r>
          </w:p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(и их филиалов)</w:t>
            </w: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по модернизации материально-технической базы </w:t>
            </w: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4A0"/>
      </w:tblPr>
      <w:tblGrid>
        <w:gridCol w:w="5117"/>
        <w:gridCol w:w="4719"/>
      </w:tblGrid>
      <w:tr w:rsidR="004A56AF" w:rsidRPr="005F22AA" w:rsidTr="001E675E">
        <w:tc>
          <w:tcPr>
            <w:tcW w:w="5117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Бурятия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______________________________                              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(подпись)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(расшифровка подписи)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о соответствии критериям оценки заявки от администрации </w:t>
      </w:r>
    </w:p>
    <w:p w:rsidR="004A56AF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предоставление субсидии на развитие </w:t>
      </w:r>
    </w:p>
    <w:p w:rsidR="004A56AF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и укрепление материально-технической базы домов культуры </w:t>
      </w:r>
    </w:p>
    <w:p w:rsidR="004A56AF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(и их филиалов), расположенных </w:t>
      </w:r>
      <w:proofErr w:type="gramStart"/>
      <w:r w:rsidRPr="005F22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22AA">
        <w:rPr>
          <w:rFonts w:ascii="Times New Roman" w:hAnsi="Times New Roman" w:cs="Times New Roman"/>
          <w:b/>
          <w:sz w:val="28"/>
          <w:szCs w:val="28"/>
        </w:rPr>
        <w:t xml:space="preserve"> населенных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2AA">
        <w:rPr>
          <w:rFonts w:ascii="Times New Roman" w:hAnsi="Times New Roman" w:cs="Times New Roman"/>
          <w:b/>
          <w:sz w:val="28"/>
          <w:szCs w:val="28"/>
        </w:rPr>
        <w:t>пунктах</w:t>
      </w:r>
      <w:proofErr w:type="gramEnd"/>
      <w:r w:rsidRPr="005F22AA">
        <w:rPr>
          <w:rFonts w:ascii="Times New Roman" w:hAnsi="Times New Roman" w:cs="Times New Roman"/>
          <w:b/>
          <w:sz w:val="28"/>
          <w:szCs w:val="28"/>
        </w:rPr>
        <w:t xml:space="preserve"> с числом жителей до 50 тысяч человек</w:t>
      </w:r>
    </w:p>
    <w:p w:rsidR="004A56AF" w:rsidRPr="005F22AA" w:rsidRDefault="004A56AF" w:rsidP="004A56A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822"/>
      </w:tblGrid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jc w:val="center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center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Соответствие критерию оценки*</w:t>
            </w: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1. Наличие муниципальных программ, предусматривающих проведение соответствующих мероприятий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Имеется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2. Рост числа участников мероприятий в домах культуры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Имеется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3. Наличие отремонтированных зданий домов культуры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 xml:space="preserve">до 5 процентов 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 5 процентов и более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 xml:space="preserve">4. Укомплектованный штат специалистами </w:t>
            </w:r>
            <w:proofErr w:type="spellStart"/>
            <w:r w:rsidRPr="005F22AA">
              <w:rPr>
                <w:sz w:val="28"/>
                <w:szCs w:val="28"/>
              </w:rPr>
              <w:t>культурно-досуговой</w:t>
            </w:r>
            <w:proofErr w:type="spellEnd"/>
            <w:r w:rsidRPr="005F22AA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50 процентов и менее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 51 процента и более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jc w:val="both"/>
        <w:rPr>
          <w:sz w:val="24"/>
          <w:szCs w:val="24"/>
        </w:rPr>
      </w:pPr>
      <w:r w:rsidRPr="005F22AA">
        <w:rPr>
          <w:sz w:val="24"/>
          <w:szCs w:val="24"/>
        </w:rPr>
        <w:t>*Соответствие критерию оценки отмечается знаком «+» или «</w:t>
      </w:r>
      <w:r w:rsidRPr="005F22AA">
        <w:rPr>
          <w:sz w:val="24"/>
          <w:szCs w:val="24"/>
          <w:lang w:val="en-US"/>
        </w:rPr>
        <w:t>V</w:t>
      </w:r>
      <w:r w:rsidRPr="005F22AA">
        <w:rPr>
          <w:sz w:val="24"/>
          <w:szCs w:val="24"/>
        </w:rPr>
        <w:t>» в соответствующей графе.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Look w:val="04A0"/>
      </w:tblPr>
      <w:tblGrid>
        <w:gridCol w:w="5117"/>
        <w:gridCol w:w="4719"/>
      </w:tblGrid>
      <w:tr w:rsidR="004A56AF" w:rsidRPr="005F22AA" w:rsidTr="001E675E">
        <w:tc>
          <w:tcPr>
            <w:tcW w:w="5117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F22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 Республике Бурятия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gramStart"/>
      <w:r w:rsidRPr="005F22AA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5F22AA">
        <w:rPr>
          <w:sz w:val="28"/>
          <w:szCs w:val="28"/>
        </w:rPr>
        <w:t xml:space="preserve"> </w:t>
      </w:r>
      <w:r w:rsidRPr="005F22AA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ремонтных работ (текущий ремонт) в отношении зданий домов культуры (и их филиалов), расположенных в населенных пунктах с числом жителей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b/>
          <w:bCs/>
          <w:sz w:val="28"/>
          <w:szCs w:val="28"/>
        </w:rPr>
        <w:t>до 50 тысяч человек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2A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 Республике Бурятия (наименование   муниципального образования в Республике Бурятия) заявляет  о  намерении участвовать в конкурсном отборе заявок на предоставление субсидии на выполнение ремонтных работ (текущий ремонт) в отношении зданий домов культуры (и их филиалов), расположенных в населенных пунктах с числом жителей до 50 тысяч человек, в целях получения в </w:t>
      </w:r>
      <w:r>
        <w:rPr>
          <w:rFonts w:ascii="Times New Roman" w:hAnsi="Times New Roman" w:cs="Times New Roman"/>
          <w:sz w:val="28"/>
          <w:szCs w:val="28"/>
        </w:rPr>
        <w:t xml:space="preserve">2023 году </w:t>
      </w:r>
      <w:r w:rsidRPr="005F22AA">
        <w:rPr>
          <w:rFonts w:ascii="Times New Roman" w:hAnsi="Times New Roman" w:cs="Times New Roman"/>
          <w:sz w:val="28"/>
          <w:szCs w:val="28"/>
        </w:rPr>
        <w:t>субсидии из республиканского бюджета в  объеме</w:t>
      </w:r>
      <w:proofErr w:type="gramEnd"/>
      <w:r w:rsidRPr="005F22AA">
        <w:rPr>
          <w:rFonts w:ascii="Times New Roman" w:hAnsi="Times New Roman" w:cs="Times New Roman"/>
          <w:sz w:val="28"/>
          <w:szCs w:val="28"/>
        </w:rPr>
        <w:t xml:space="preserve"> __________ тыс. рублей.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22AA">
        <w:rPr>
          <w:rFonts w:ascii="Times New Roman" w:hAnsi="Times New Roman" w:cs="Times New Roman"/>
          <w:sz w:val="28"/>
          <w:szCs w:val="28"/>
        </w:rPr>
        <w:t xml:space="preserve">В  случае  отбора заявки администрации  (наименование   муниципального образования в Республике Бурятия) в   число   победителей   конкурсного   отбора   администрация (наименование муниципального образования в Республике Бурятия) берет на себя обязательства по обеспечению </w:t>
      </w:r>
      <w:proofErr w:type="spellStart"/>
      <w:r w:rsidRPr="005F22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22AA">
        <w:rPr>
          <w:rFonts w:ascii="Times New Roman" w:hAnsi="Times New Roman" w:cs="Times New Roman"/>
          <w:sz w:val="28"/>
          <w:szCs w:val="28"/>
        </w:rPr>
        <w:t xml:space="preserve"> из муниципального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2AA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5F22AA">
        <w:rPr>
          <w:rFonts w:ascii="Times New Roman" w:hAnsi="Times New Roman" w:cs="Times New Roman"/>
          <w:sz w:val="28"/>
          <w:szCs w:val="28"/>
        </w:rPr>
        <w:t>процентов от совокупного объема финансирования за счет средств местного и республиканского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2AA">
        <w:rPr>
          <w:rFonts w:ascii="Times New Roman" w:hAnsi="Times New Roman" w:cs="Times New Roman"/>
          <w:sz w:val="28"/>
          <w:szCs w:val="28"/>
        </w:rPr>
        <w:t xml:space="preserve"> в  объеме __________ тыс. рублей на реализацию мероприятий, связанных с </w:t>
      </w:r>
      <w:r w:rsidRPr="005F22AA">
        <w:rPr>
          <w:rFonts w:ascii="Times New Roman" w:hAnsi="Times New Roman" w:cs="Times New Roman"/>
          <w:bCs/>
          <w:sz w:val="28"/>
          <w:szCs w:val="28"/>
        </w:rPr>
        <w:t>выполнением ремонтных</w:t>
      </w:r>
      <w:proofErr w:type="gramEnd"/>
      <w:r w:rsidRPr="005F22AA">
        <w:rPr>
          <w:rFonts w:ascii="Times New Roman" w:hAnsi="Times New Roman" w:cs="Times New Roman"/>
          <w:bCs/>
          <w:sz w:val="28"/>
          <w:szCs w:val="28"/>
        </w:rPr>
        <w:t xml:space="preserve"> работ (текущий ремонт) в отношении зданий следующих домов культуры (и их филиалов)</w:t>
      </w:r>
      <w:r w:rsidRPr="005F22AA">
        <w:rPr>
          <w:rFonts w:ascii="Times New Roman" w:hAnsi="Times New Roman" w:cs="Times New Roman"/>
          <w:sz w:val="28"/>
          <w:szCs w:val="28"/>
        </w:rPr>
        <w:t>: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4659"/>
        <w:gridCol w:w="3955"/>
      </w:tblGrid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Наименование дом</w:t>
            </w:r>
            <w:proofErr w:type="gramStart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A353C">
              <w:rPr>
                <w:rFonts w:ascii="Times New Roman" w:hAnsi="Times New Roman" w:cs="Times New Roman"/>
                <w:sz w:val="28"/>
                <w:szCs w:val="28"/>
              </w:rPr>
              <w:t xml:space="preserve">) культуры </w:t>
            </w:r>
          </w:p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>(и их филиалов)</w:t>
            </w: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связанных с выполнением ремонтных работ (текущий ремонт) </w:t>
            </w: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AF" w:rsidRPr="00BA353C" w:rsidTr="001E675E">
        <w:tc>
          <w:tcPr>
            <w:tcW w:w="851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56AF" w:rsidRPr="00BA353C" w:rsidRDefault="004A56AF" w:rsidP="001E6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Look w:val="04A0"/>
      </w:tblPr>
      <w:tblGrid>
        <w:gridCol w:w="5117"/>
        <w:gridCol w:w="4719"/>
      </w:tblGrid>
      <w:tr w:rsidR="004A56AF" w:rsidRPr="005F22AA" w:rsidTr="001E675E">
        <w:tc>
          <w:tcPr>
            <w:tcW w:w="5049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                             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(подпись)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о соответствии критериям оценки заявки от администрации </w:t>
      </w:r>
    </w:p>
    <w:p w:rsidR="004A56AF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предоставление субсидии на предоставление субсидии на выполнение ремонтных работ (текущий ремонт) в отношении зданий домов культуры (и их филиалов), расположенных в населенных пунктах с числом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b/>
          <w:sz w:val="28"/>
          <w:szCs w:val="28"/>
        </w:rPr>
        <w:t>жителей до 50 тысяч человек</w:t>
      </w:r>
    </w:p>
    <w:p w:rsidR="004A56AF" w:rsidRPr="005F22AA" w:rsidRDefault="004A56AF" w:rsidP="004A56A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822"/>
      </w:tblGrid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jc w:val="center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center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Соответствие критерию оценки*</w:t>
            </w: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1. Наличие муниципальных программ, предусматривающих проведение соответствующих мероприятий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Имеется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2. Рост числа участников мероприятий в домах культуры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Имеется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3. Наличие готовой сметной документации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Имеется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9356" w:type="dxa"/>
            <w:gridSpan w:val="2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 xml:space="preserve">4. Укомплектованный штат специалистами </w:t>
            </w:r>
            <w:proofErr w:type="spellStart"/>
            <w:r w:rsidRPr="005F22AA">
              <w:rPr>
                <w:sz w:val="28"/>
                <w:szCs w:val="28"/>
              </w:rPr>
              <w:t>культурно-досуговой</w:t>
            </w:r>
            <w:proofErr w:type="spellEnd"/>
            <w:r w:rsidRPr="005F22AA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Отсутствует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50 процентов и менее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A56AF" w:rsidRPr="005F22AA" w:rsidTr="001E675E">
        <w:tc>
          <w:tcPr>
            <w:tcW w:w="4534" w:type="dxa"/>
          </w:tcPr>
          <w:p w:rsidR="004A56AF" w:rsidRPr="005F22AA" w:rsidRDefault="004A56AF" w:rsidP="001E675E">
            <w:pPr>
              <w:pStyle w:val="ConsPlusNormal"/>
              <w:rPr>
                <w:sz w:val="28"/>
                <w:szCs w:val="28"/>
              </w:rPr>
            </w:pPr>
            <w:r w:rsidRPr="005F22AA">
              <w:rPr>
                <w:sz w:val="28"/>
                <w:szCs w:val="28"/>
              </w:rPr>
              <w:t>от 51 процента и более</w:t>
            </w:r>
          </w:p>
        </w:tc>
        <w:tc>
          <w:tcPr>
            <w:tcW w:w="4822" w:type="dxa"/>
          </w:tcPr>
          <w:p w:rsidR="004A56AF" w:rsidRPr="005F22AA" w:rsidRDefault="004A56AF" w:rsidP="001E675E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4A56AF" w:rsidRPr="005F22AA" w:rsidRDefault="004A56AF" w:rsidP="004A56AF">
      <w:pPr>
        <w:jc w:val="both"/>
        <w:rPr>
          <w:sz w:val="24"/>
          <w:szCs w:val="24"/>
        </w:rPr>
      </w:pPr>
      <w:r w:rsidRPr="005F22AA">
        <w:rPr>
          <w:sz w:val="24"/>
          <w:szCs w:val="24"/>
        </w:rPr>
        <w:t>*Соответствие критерию оценки отмечается знаком «+» или «</w:t>
      </w:r>
      <w:r w:rsidRPr="005F22AA">
        <w:rPr>
          <w:sz w:val="24"/>
          <w:szCs w:val="24"/>
          <w:lang w:val="en-US"/>
        </w:rPr>
        <w:t>V</w:t>
      </w:r>
      <w:r w:rsidRPr="005F22AA">
        <w:rPr>
          <w:sz w:val="24"/>
          <w:szCs w:val="24"/>
        </w:rPr>
        <w:t>» в соответствующей графе.</w:t>
      </w: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6AF" w:rsidRPr="005F22AA" w:rsidRDefault="004A56AF" w:rsidP="004A56A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tblLook w:val="04A0"/>
      </w:tblPr>
      <w:tblGrid>
        <w:gridCol w:w="5117"/>
        <w:gridCol w:w="4719"/>
      </w:tblGrid>
      <w:tr w:rsidR="004A56AF" w:rsidRPr="005F22AA" w:rsidTr="001E675E">
        <w:tc>
          <w:tcPr>
            <w:tcW w:w="5049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</w:tcPr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                             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(подпись)      </w:t>
            </w:r>
          </w:p>
          <w:p w:rsidR="004A56AF" w:rsidRPr="005F22AA" w:rsidRDefault="004A56AF" w:rsidP="001E67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4A56AF" w:rsidRPr="005F22AA" w:rsidRDefault="004A56AF" w:rsidP="00855D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2A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A56AF" w:rsidRPr="005F22AA" w:rsidRDefault="004A56AF" w:rsidP="004A56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92" w:rsidRDefault="00855DD6"/>
    <w:sectPr w:rsidR="00A96592" w:rsidSect="00A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0C9"/>
    <w:multiLevelType w:val="hybridMultilevel"/>
    <w:tmpl w:val="8D7A1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D1FD5"/>
    <w:multiLevelType w:val="hybridMultilevel"/>
    <w:tmpl w:val="C91CC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3C4939"/>
    <w:multiLevelType w:val="hybridMultilevel"/>
    <w:tmpl w:val="81E4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6AF"/>
    <w:rsid w:val="00041878"/>
    <w:rsid w:val="004A56AF"/>
    <w:rsid w:val="00855DD6"/>
    <w:rsid w:val="008D07F9"/>
    <w:rsid w:val="00A9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6AF"/>
    <w:pPr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4A56AF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Normal">
    <w:name w:val="ConsPlusNormal"/>
    <w:rsid w:val="004A5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A56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9131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2022-11-25T08:24:00Z</dcterms:created>
  <dcterms:modified xsi:type="dcterms:W3CDTF">2022-11-25T08:25:00Z</dcterms:modified>
</cp:coreProperties>
</file>