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93EDA" w14:textId="0740E807" w:rsidR="002F1BBD" w:rsidRDefault="007348A0" w:rsidP="007348A0">
      <w:pPr>
        <w:pStyle w:val="Heading20"/>
        <w:keepNext/>
        <w:keepLines/>
        <w:shd w:val="clear" w:color="auto" w:fill="auto"/>
        <w:spacing w:after="0" w:line="260" w:lineRule="exact"/>
      </w:pPr>
      <w:bookmarkStart w:id="0" w:name="bookmark2"/>
      <w:r>
        <w:t>П</w:t>
      </w:r>
      <w:r w:rsidR="003B0AFC">
        <w:t>оложение о V межрегиональном литературном конкурсе</w:t>
      </w:r>
      <w:bookmarkEnd w:id="0"/>
    </w:p>
    <w:p w14:paraId="5E1D0184" w14:textId="77777777" w:rsidR="002F1BBD" w:rsidRDefault="003B0AFC">
      <w:pPr>
        <w:pStyle w:val="Heading20"/>
        <w:keepNext/>
        <w:keepLines/>
        <w:shd w:val="clear" w:color="auto" w:fill="auto"/>
        <w:spacing w:after="205" w:line="260" w:lineRule="exact"/>
      </w:pPr>
      <w:bookmarkStart w:id="1" w:name="bookmark3"/>
      <w:r>
        <w:t>«Новая проза»</w:t>
      </w:r>
      <w:bookmarkEnd w:id="1"/>
    </w:p>
    <w:p w14:paraId="19D01A5E" w14:textId="6FB7B0DA" w:rsidR="002F1BBD" w:rsidRDefault="006C6DB4">
      <w:pPr>
        <w:pStyle w:val="Bodytext20"/>
        <w:shd w:val="clear" w:color="auto" w:fill="auto"/>
        <w:spacing w:before="0" w:after="184"/>
      </w:pPr>
      <w:r>
        <w:t xml:space="preserve">ГАУК РБ «Национальная библиотека Республики Бурятия» и </w:t>
      </w:r>
      <w:r w:rsidR="003B0AFC">
        <w:t xml:space="preserve">Издательство «Номад» (далее - </w:t>
      </w:r>
      <w:proofErr w:type="gramStart"/>
      <w:r w:rsidR="003B0AFC">
        <w:t>Организатор</w:t>
      </w:r>
      <w:r>
        <w:t>ы</w:t>
      </w:r>
      <w:r w:rsidR="003B0AFC">
        <w:t xml:space="preserve">) </w:t>
      </w:r>
      <w:r>
        <w:t xml:space="preserve"> </w:t>
      </w:r>
      <w:r w:rsidR="003B0AFC">
        <w:t xml:space="preserve"> </w:t>
      </w:r>
      <w:proofErr w:type="gramEnd"/>
      <w:r w:rsidR="003B0AFC">
        <w:t xml:space="preserve">при поддержке Министерства культуры Республики Бурятия </w:t>
      </w:r>
      <w:r>
        <w:t xml:space="preserve"> </w:t>
      </w:r>
      <w:r w:rsidR="003B0AFC">
        <w:t>объявля</w:t>
      </w:r>
      <w:r>
        <w:t>ю</w:t>
      </w:r>
      <w:r w:rsidR="003B0AFC">
        <w:t>т конкурс на лучший рассказ в следующих жанрах (номинациях):</w:t>
      </w:r>
    </w:p>
    <w:p w14:paraId="5F9053D3" w14:textId="77777777" w:rsidR="002F1BBD" w:rsidRDefault="003B0AFC">
      <w:pPr>
        <w:pStyle w:val="Bodytext20"/>
        <w:numPr>
          <w:ilvl w:val="0"/>
          <w:numId w:val="1"/>
        </w:numPr>
        <w:shd w:val="clear" w:color="auto" w:fill="auto"/>
        <w:tabs>
          <w:tab w:val="left" w:pos="254"/>
        </w:tabs>
        <w:spacing w:before="0" w:after="0" w:line="259" w:lineRule="exact"/>
      </w:pPr>
      <w:r>
        <w:t>«Детектив» (криминальный, политический)</w:t>
      </w:r>
    </w:p>
    <w:p w14:paraId="3EECB106" w14:textId="77777777" w:rsidR="002F1BBD" w:rsidRDefault="003B0AFC">
      <w:pPr>
        <w:pStyle w:val="Bodytext20"/>
        <w:numPr>
          <w:ilvl w:val="0"/>
          <w:numId w:val="1"/>
        </w:numPr>
        <w:shd w:val="clear" w:color="auto" w:fill="auto"/>
        <w:tabs>
          <w:tab w:val="left" w:pos="254"/>
        </w:tabs>
        <w:spacing w:before="0" w:after="0" w:line="259" w:lineRule="exact"/>
      </w:pPr>
      <w:r>
        <w:t>«Дамский» (женский, любовный)</w:t>
      </w:r>
    </w:p>
    <w:p w14:paraId="19501830" w14:textId="77777777" w:rsidR="002F1BBD" w:rsidRDefault="003B0AFC">
      <w:pPr>
        <w:pStyle w:val="Bodytext20"/>
        <w:numPr>
          <w:ilvl w:val="0"/>
          <w:numId w:val="1"/>
        </w:numPr>
        <w:shd w:val="clear" w:color="auto" w:fill="auto"/>
        <w:tabs>
          <w:tab w:val="left" w:pos="254"/>
        </w:tabs>
        <w:spacing w:before="0" w:after="0" w:line="259" w:lineRule="exact"/>
      </w:pPr>
      <w:r>
        <w:t>«Фэнтези» (триллер, мистика)</w:t>
      </w:r>
    </w:p>
    <w:p w14:paraId="30BC9738" w14:textId="77777777" w:rsidR="002F1BBD" w:rsidRDefault="003B0AFC">
      <w:pPr>
        <w:pStyle w:val="Bodytext20"/>
        <w:numPr>
          <w:ilvl w:val="0"/>
          <w:numId w:val="1"/>
        </w:numPr>
        <w:shd w:val="clear" w:color="auto" w:fill="auto"/>
        <w:tabs>
          <w:tab w:val="left" w:pos="254"/>
        </w:tabs>
        <w:spacing w:before="0" w:after="211" w:line="259" w:lineRule="exact"/>
      </w:pPr>
      <w:r>
        <w:t>«Классический» (традиционный, приключенческий)</w:t>
      </w:r>
    </w:p>
    <w:p w14:paraId="4E021882" w14:textId="77777777" w:rsidR="002F1BBD" w:rsidRDefault="003B0AFC">
      <w:pPr>
        <w:pStyle w:val="Heading30"/>
        <w:keepNext/>
        <w:keepLines/>
        <w:shd w:val="clear" w:color="auto" w:fill="auto"/>
        <w:spacing w:before="0" w:after="0" w:line="220" w:lineRule="exact"/>
      </w:pPr>
      <w:bookmarkStart w:id="2" w:name="bookmark4"/>
      <w:r>
        <w:t>Цель Конкурса</w:t>
      </w:r>
      <w:bookmarkEnd w:id="2"/>
    </w:p>
    <w:p w14:paraId="417312E9" w14:textId="77777777" w:rsidR="002F1BBD" w:rsidRDefault="003B0AFC">
      <w:pPr>
        <w:pStyle w:val="Bodytext20"/>
        <w:shd w:val="clear" w:color="auto" w:fill="auto"/>
        <w:spacing w:before="0" w:after="222" w:line="220" w:lineRule="exact"/>
      </w:pPr>
      <w:r>
        <w:t>Выявление, поддержка талантливых современных авторов.</w:t>
      </w:r>
    </w:p>
    <w:p w14:paraId="76A94CC2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rPr>
          <w:rStyle w:val="Bodytext2Bold"/>
        </w:rPr>
        <w:t xml:space="preserve">Требования к участникам: </w:t>
      </w:r>
      <w:r>
        <w:t>приглашаются к участию профессионалы и любители в области литературного творчества, проживающие в Бурятии, Забайкальском крае и Иркутской области. Выдвигать произведение на конкурс могут исключительно их авторы. Анонимные тексты не рассматриваются.</w:t>
      </w:r>
    </w:p>
    <w:p w14:paraId="57F29FB1" w14:textId="77777777" w:rsidR="002F1BBD" w:rsidRDefault="003B0AFC">
      <w:pPr>
        <w:pStyle w:val="Bodytext20"/>
        <w:shd w:val="clear" w:color="auto" w:fill="auto"/>
        <w:spacing w:before="0" w:line="259" w:lineRule="exact"/>
      </w:pPr>
      <w:r>
        <w:t>Принимаются ранее не опубликованные работы.</w:t>
      </w:r>
    </w:p>
    <w:p w14:paraId="11E534D3" w14:textId="77777777" w:rsidR="002F1BBD" w:rsidRDefault="003B0AFC">
      <w:pPr>
        <w:pStyle w:val="Heading30"/>
        <w:keepNext/>
        <w:keepLines/>
        <w:shd w:val="clear" w:color="auto" w:fill="auto"/>
        <w:spacing w:before="0" w:after="0" w:line="259" w:lineRule="exact"/>
      </w:pPr>
      <w:bookmarkStart w:id="3" w:name="bookmark5"/>
      <w:r>
        <w:t>Требования к работам номинантов:</w:t>
      </w:r>
      <w:bookmarkEnd w:id="3"/>
    </w:p>
    <w:p w14:paraId="21284F3B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t>У произведения должны быть: начало, развитие действия, кульминация и конец. Приветствуются острый сюжет, неожиданная развязка, яркие персонажи. Основное действие должно происходить в Республике Бурятия, герои произведений - местные.</w:t>
      </w:r>
    </w:p>
    <w:p w14:paraId="22745657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t>Приоритет отдается мастерству автора и высокой скорости написания текстов.</w:t>
      </w:r>
    </w:p>
    <w:p w14:paraId="6420FB27" w14:textId="24E42053" w:rsidR="002F1BBD" w:rsidRDefault="003B0AFC">
      <w:pPr>
        <w:pStyle w:val="Bodytext20"/>
        <w:shd w:val="clear" w:color="auto" w:fill="auto"/>
        <w:spacing w:before="0" w:after="0" w:line="259" w:lineRule="exact"/>
      </w:pPr>
      <w:r>
        <w:t xml:space="preserve">Текст должен быть на русском языке, содержать не более 25 000 знаков с пробелами (5-7 страниц текста в формате </w:t>
      </w:r>
      <w:r w:rsidR="006C6DB4">
        <w:rPr>
          <w:lang w:val="en-US"/>
        </w:rPr>
        <w:t>Word</w:t>
      </w:r>
      <w:r>
        <w:t xml:space="preserve">, шрифт </w:t>
      </w:r>
      <w:r w:rsidR="006C6DB4">
        <w:rPr>
          <w:lang w:val="en-US"/>
        </w:rPr>
        <w:t>Times</w:t>
      </w:r>
      <w:r w:rsidR="006C6DB4" w:rsidRPr="006C6DB4">
        <w:t xml:space="preserve"> </w:t>
      </w:r>
      <w:r w:rsidR="006C6DB4">
        <w:rPr>
          <w:lang w:val="en-US"/>
        </w:rPr>
        <w:t>New</w:t>
      </w:r>
      <w:r w:rsidR="006C6DB4" w:rsidRPr="006C6DB4">
        <w:t xml:space="preserve"> </w:t>
      </w:r>
      <w:r w:rsidR="006C6DB4">
        <w:rPr>
          <w:lang w:val="en-US"/>
        </w:rPr>
        <w:t>Roman</w:t>
      </w:r>
      <w:r w:rsidR="006C6DB4">
        <w:t xml:space="preserve">, 12 </w:t>
      </w:r>
      <w:bookmarkStart w:id="4" w:name="_GoBack"/>
      <w:bookmarkEnd w:id="4"/>
      <w:r>
        <w:t>кегль, межстрочный интервал одинарный). Тексты большего размера не рассматриваются.</w:t>
      </w:r>
    </w:p>
    <w:p w14:paraId="6050062B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t>Произведения не рецензируются и не возвращаются.</w:t>
      </w:r>
    </w:p>
    <w:p w14:paraId="79099B40" w14:textId="77777777" w:rsidR="002F1BBD" w:rsidRDefault="003B0AFC">
      <w:pPr>
        <w:pStyle w:val="Bodytext20"/>
        <w:shd w:val="clear" w:color="auto" w:fill="auto"/>
        <w:spacing w:before="0" w:line="259" w:lineRule="exact"/>
      </w:pPr>
      <w:r>
        <w:t>Организаторы конкурса не вступают в переписку и в обсуждение с авторами по сданным материалам.</w:t>
      </w:r>
    </w:p>
    <w:p w14:paraId="0095DB38" w14:textId="77777777" w:rsidR="002F1BBD" w:rsidRDefault="003B0AFC">
      <w:pPr>
        <w:pStyle w:val="Heading30"/>
        <w:keepNext/>
        <w:keepLines/>
        <w:shd w:val="clear" w:color="auto" w:fill="auto"/>
        <w:spacing w:before="0" w:after="0" w:line="259" w:lineRule="exact"/>
      </w:pPr>
      <w:bookmarkStart w:id="5" w:name="bookmark6"/>
      <w:r>
        <w:t>Порядок подачи на конкурс:</w:t>
      </w:r>
      <w:bookmarkEnd w:id="5"/>
    </w:p>
    <w:p w14:paraId="1007954A" w14:textId="16A1D7F4" w:rsidR="002F1BBD" w:rsidRDefault="003B0AFC">
      <w:pPr>
        <w:pStyle w:val="Bodytext20"/>
        <w:shd w:val="clear" w:color="auto" w:fill="auto"/>
        <w:spacing w:before="0" w:after="0" w:line="259" w:lineRule="exact"/>
      </w:pPr>
      <w:r>
        <w:t xml:space="preserve">Участнику Конкурса следует отправить на электронную почту </w:t>
      </w:r>
      <w:hyperlink r:id="rId7" w:history="1">
        <w:r w:rsidR="006C6DB4" w:rsidRPr="00A64835">
          <w:rPr>
            <w:rStyle w:val="a3"/>
            <w:lang w:val="en-US"/>
          </w:rPr>
          <w:t>nomadbook</w:t>
        </w:r>
        <w:r w:rsidR="006C6DB4" w:rsidRPr="00A64835">
          <w:rPr>
            <w:rStyle w:val="a3"/>
          </w:rPr>
          <w:t>@</w:t>
        </w:r>
        <w:r w:rsidR="006C6DB4" w:rsidRPr="00A64835">
          <w:rPr>
            <w:rStyle w:val="a3"/>
            <w:lang w:val="en-US"/>
          </w:rPr>
          <w:t>mail</w:t>
        </w:r>
        <w:r w:rsidR="006C6DB4" w:rsidRPr="00A64835">
          <w:rPr>
            <w:rStyle w:val="a3"/>
          </w:rPr>
          <w:t>.</w:t>
        </w:r>
        <w:r w:rsidR="006C6DB4" w:rsidRPr="00A64835">
          <w:rPr>
            <w:rStyle w:val="a3"/>
            <w:lang w:val="en-US"/>
          </w:rPr>
          <w:t>ru</w:t>
        </w:r>
      </w:hyperlink>
      <w:r w:rsidR="006C6DB4" w:rsidRPr="006C6DB4">
        <w:t xml:space="preserve"> </w:t>
      </w:r>
      <w:r>
        <w:rPr>
          <w:rStyle w:val="Bodytext21"/>
        </w:rPr>
        <w:t xml:space="preserve"> Заявку</w:t>
      </w:r>
      <w:r>
        <w:t xml:space="preserve"> с фото и с краткой справкой о себе и текст произведения (отправляются одним файлом). В теме письма указать «Новая проза» и название номинации.</w:t>
      </w:r>
    </w:p>
    <w:p w14:paraId="0DF6F63A" w14:textId="391DB553" w:rsidR="002F1BBD" w:rsidRDefault="003B0AFC">
      <w:pPr>
        <w:pStyle w:val="Bodytext20"/>
        <w:shd w:val="clear" w:color="auto" w:fill="auto"/>
        <w:spacing w:before="0" w:after="0" w:line="259" w:lineRule="exact"/>
      </w:pPr>
      <w:r>
        <w:t xml:space="preserve">Поступившее заявление от автора означает его согласие на публикацию произведения и фотографии в еженедельнике «Информ Полис» или на сайте </w:t>
      </w:r>
      <w:r w:rsidR="006C6DB4">
        <w:rPr>
          <w:lang w:val="en-US"/>
        </w:rPr>
        <w:t>infpol</w:t>
      </w:r>
      <w:r w:rsidR="006C6DB4" w:rsidRPr="006C6DB4">
        <w:t>.</w:t>
      </w:r>
      <w:r w:rsidR="006C6DB4">
        <w:rPr>
          <w:lang w:val="en-US"/>
        </w:rPr>
        <w:t>ru</w:t>
      </w:r>
      <w:r>
        <w:t>, также в социальных сетях, в альманахе «Новая проза» на безгонорарной основе.</w:t>
      </w:r>
    </w:p>
    <w:p w14:paraId="5650D2D8" w14:textId="77777777" w:rsidR="002F1BBD" w:rsidRDefault="003B0AFC">
      <w:pPr>
        <w:pStyle w:val="Bodytext20"/>
        <w:shd w:val="clear" w:color="auto" w:fill="auto"/>
        <w:spacing w:before="0" w:after="184" w:line="259" w:lineRule="exact"/>
      </w:pPr>
      <w:r>
        <w:t>Каждому заявлению организатор конкурса присваивает регистрационный номер.</w:t>
      </w:r>
    </w:p>
    <w:p w14:paraId="75B57A66" w14:textId="3DC02CD9" w:rsidR="002F1BBD" w:rsidRDefault="003B0AFC">
      <w:pPr>
        <w:pStyle w:val="Heading30"/>
        <w:keepNext/>
        <w:keepLines/>
        <w:shd w:val="clear" w:color="auto" w:fill="auto"/>
        <w:spacing w:before="0" w:after="0" w:line="254" w:lineRule="exact"/>
      </w:pPr>
      <w:bookmarkStart w:id="6" w:name="bookmark7"/>
      <w:r>
        <w:t xml:space="preserve">Прием работ </w:t>
      </w:r>
      <w:r w:rsidR="00143022">
        <w:t>и</w:t>
      </w:r>
      <w:r>
        <w:t xml:space="preserve"> сроки проведения конкурса:</w:t>
      </w:r>
      <w:bookmarkEnd w:id="6"/>
    </w:p>
    <w:p w14:paraId="4E259FFA" w14:textId="57F8974D" w:rsidR="002F1BBD" w:rsidRDefault="003B0AFC">
      <w:pPr>
        <w:pStyle w:val="Bodytext20"/>
        <w:shd w:val="clear" w:color="auto" w:fill="auto"/>
        <w:spacing w:before="0" w:after="0" w:line="254" w:lineRule="exact"/>
      </w:pPr>
      <w:r>
        <w:t xml:space="preserve">Прием заявок и работ с </w:t>
      </w:r>
      <w:r w:rsidR="006C6DB4" w:rsidRPr="006C6DB4">
        <w:t xml:space="preserve">21 </w:t>
      </w:r>
      <w:r w:rsidR="006C6DB4">
        <w:t>июня</w:t>
      </w:r>
      <w:r>
        <w:t xml:space="preserve"> по </w:t>
      </w:r>
      <w:r w:rsidR="006C6DB4">
        <w:t>24</w:t>
      </w:r>
      <w:r>
        <w:t xml:space="preserve"> ию</w:t>
      </w:r>
      <w:r w:rsidR="006C6DB4">
        <w:t>л</w:t>
      </w:r>
      <w:r>
        <w:t>я 2023 г. Жюри выбирает по три победителя в каждой номинации. Информация по итогам отборочного тура и размещение лучших рассказов в еженедельнике «Информ Полис» или на сайте</w:t>
      </w:r>
      <w:r w:rsidR="006C6DB4" w:rsidRPr="006C6DB4">
        <w:t xml:space="preserve"> infpol.ru</w:t>
      </w:r>
      <w:proofErr w:type="gramStart"/>
      <w:r>
        <w:t xml:space="preserve"> </w:t>
      </w:r>
      <w:r w:rsidR="006C6DB4">
        <w:t xml:space="preserve"> </w:t>
      </w:r>
      <w:r>
        <w:t xml:space="preserve"> (</w:t>
      </w:r>
      <w:proofErr w:type="gramEnd"/>
      <w:r w:rsidR="006C6DB4">
        <w:t>август-октябрь</w:t>
      </w:r>
      <w:r>
        <w:t xml:space="preserve"> 2023 г.)</w:t>
      </w:r>
      <w:r>
        <w:br w:type="page"/>
      </w:r>
    </w:p>
    <w:p w14:paraId="14771CA7" w14:textId="77777777" w:rsidR="002F1BBD" w:rsidRDefault="003B0AFC">
      <w:pPr>
        <w:pStyle w:val="Bodytext20"/>
        <w:shd w:val="clear" w:color="auto" w:fill="auto"/>
        <w:spacing w:before="0" w:after="0" w:line="269" w:lineRule="exact"/>
      </w:pPr>
      <w:r>
        <w:rPr>
          <w:rStyle w:val="Bodytext2Bold"/>
        </w:rPr>
        <w:lastRenderedPageBreak/>
        <w:t xml:space="preserve">Состав жюри: </w:t>
      </w:r>
      <w:r>
        <w:t>известные писатели, специалисты в области художественной, популярной литературы. В своей работе жюри руководствуется литературным вкусом и Законодательством РФ.</w:t>
      </w:r>
    </w:p>
    <w:p w14:paraId="3892FC8C" w14:textId="77777777" w:rsidR="002F1BBD" w:rsidRDefault="003B0AFC">
      <w:pPr>
        <w:pStyle w:val="Bodytext20"/>
        <w:shd w:val="clear" w:color="auto" w:fill="auto"/>
        <w:spacing w:before="0" w:after="175" w:line="220" w:lineRule="exact"/>
      </w:pPr>
      <w:r>
        <w:t>Решение членов жюри выносится самостоятельно и является окончательным.</w:t>
      </w:r>
    </w:p>
    <w:p w14:paraId="79EF6471" w14:textId="77777777" w:rsidR="002F1BBD" w:rsidRDefault="003B0AFC">
      <w:pPr>
        <w:pStyle w:val="Bodytext20"/>
        <w:shd w:val="clear" w:color="auto" w:fill="auto"/>
        <w:spacing w:before="0" w:after="188" w:line="269" w:lineRule="exact"/>
      </w:pPr>
      <w:r>
        <w:rPr>
          <w:rStyle w:val="Bodytext2Bold"/>
        </w:rPr>
        <w:t xml:space="preserve">Призы: </w:t>
      </w:r>
      <w:r>
        <w:t>авторы, занявшие призовые места в номинациях, награждаются дипломом лауреата конкурса, публикацией произведения в альманахе «Новая проза» и денежной премией в следующих размерах:</w:t>
      </w:r>
    </w:p>
    <w:p w14:paraId="6FED3E3B" w14:textId="1085567A" w:rsidR="002F1BBD" w:rsidRDefault="003B0AFC">
      <w:pPr>
        <w:pStyle w:val="Bodytext20"/>
        <w:numPr>
          <w:ilvl w:val="0"/>
          <w:numId w:val="2"/>
        </w:numPr>
        <w:shd w:val="clear" w:color="auto" w:fill="auto"/>
        <w:tabs>
          <w:tab w:val="left" w:pos="178"/>
        </w:tabs>
        <w:spacing w:before="0" w:after="0" w:line="259" w:lineRule="exact"/>
      </w:pPr>
      <w:r>
        <w:t>место - 10 000 руб.</w:t>
      </w:r>
      <w:r w:rsidR="006C6DB4">
        <w:t xml:space="preserve"> (в том числе НДФЛ)</w:t>
      </w:r>
    </w:p>
    <w:p w14:paraId="4298C0E2" w14:textId="66535165" w:rsidR="006C6DB4" w:rsidRDefault="003B0AFC" w:rsidP="006C6DB4">
      <w:pPr>
        <w:pStyle w:val="Bodytext20"/>
        <w:numPr>
          <w:ilvl w:val="0"/>
          <w:numId w:val="2"/>
        </w:numPr>
        <w:shd w:val="clear" w:color="auto" w:fill="auto"/>
        <w:tabs>
          <w:tab w:val="left" w:pos="178"/>
        </w:tabs>
        <w:spacing w:before="0" w:after="0" w:line="259" w:lineRule="exact"/>
      </w:pPr>
      <w:r>
        <w:t>место - 7 000 руб.</w:t>
      </w:r>
      <w:r w:rsidR="006C6DB4" w:rsidRPr="006C6DB4">
        <w:t xml:space="preserve"> </w:t>
      </w:r>
      <w:r w:rsidR="006C6DB4">
        <w:t>(в том числе НДФЛ)</w:t>
      </w:r>
    </w:p>
    <w:p w14:paraId="455B4DAE" w14:textId="2566900C" w:rsidR="006C6DB4" w:rsidRDefault="003B0AFC" w:rsidP="006C6DB4">
      <w:pPr>
        <w:pStyle w:val="Bodytext20"/>
        <w:numPr>
          <w:ilvl w:val="0"/>
          <w:numId w:val="2"/>
        </w:numPr>
        <w:shd w:val="clear" w:color="auto" w:fill="auto"/>
        <w:tabs>
          <w:tab w:val="left" w:pos="178"/>
        </w:tabs>
        <w:spacing w:before="0" w:after="0" w:line="259" w:lineRule="exact"/>
      </w:pPr>
      <w:r>
        <w:t>место - 3 000 руб.</w:t>
      </w:r>
      <w:r w:rsidR="006C6DB4">
        <w:t xml:space="preserve"> (в том числе НДФЛ)</w:t>
      </w:r>
    </w:p>
    <w:p w14:paraId="77D6A14E" w14:textId="37954628" w:rsidR="002F1BBD" w:rsidRDefault="002F1BBD" w:rsidP="006C6DB4">
      <w:pPr>
        <w:pStyle w:val="Bodytext20"/>
        <w:shd w:val="clear" w:color="auto" w:fill="auto"/>
        <w:tabs>
          <w:tab w:val="left" w:pos="236"/>
        </w:tabs>
        <w:spacing w:before="0" w:after="176" w:line="259" w:lineRule="exact"/>
      </w:pPr>
    </w:p>
    <w:p w14:paraId="7FF7363A" w14:textId="77777777" w:rsidR="002F1BBD" w:rsidRDefault="003B0AFC">
      <w:pPr>
        <w:pStyle w:val="Bodytext20"/>
        <w:shd w:val="clear" w:color="auto" w:fill="auto"/>
        <w:spacing w:before="0" w:after="215"/>
      </w:pPr>
      <w:r>
        <w:t>Произведения авторов, получившие хорошую оценку, но не занявшие призовые места, могут быть напечатаны в альманахе на платной основе (взнос в размере 3 тыс. рублей). Окончательное решение за организаторами конкурса и жюри.</w:t>
      </w:r>
    </w:p>
    <w:p w14:paraId="49E849E1" w14:textId="5DDAD3D8" w:rsidR="002F1BBD" w:rsidRDefault="003B0AFC">
      <w:pPr>
        <w:pStyle w:val="Bodytext20"/>
        <w:shd w:val="clear" w:color="auto" w:fill="auto"/>
        <w:spacing w:before="0" w:after="248" w:line="220" w:lineRule="exact"/>
      </w:pPr>
      <w:r>
        <w:t xml:space="preserve">Церемония награждения лауреатов конкурса состоится в </w:t>
      </w:r>
      <w:r w:rsidR="006C6DB4">
        <w:t>ноябре.</w:t>
      </w:r>
    </w:p>
    <w:p w14:paraId="6F670B7C" w14:textId="77777777" w:rsidR="002F1BBD" w:rsidRDefault="003B0AFC">
      <w:pPr>
        <w:pStyle w:val="Heading30"/>
        <w:keepNext/>
        <w:keepLines/>
        <w:shd w:val="clear" w:color="auto" w:fill="auto"/>
        <w:spacing w:before="0" w:after="209" w:line="220" w:lineRule="exact"/>
      </w:pPr>
      <w:bookmarkStart w:id="7" w:name="bookmark8"/>
      <w:r>
        <w:t>Этические требования к материалам участника Конкурса:</w:t>
      </w:r>
      <w:bookmarkEnd w:id="7"/>
    </w:p>
    <w:p w14:paraId="5F309093" w14:textId="77777777" w:rsidR="002F1BBD" w:rsidRDefault="003B0AFC">
      <w:pPr>
        <w:pStyle w:val="Bodytext20"/>
        <w:shd w:val="clear" w:color="auto" w:fill="auto"/>
        <w:spacing w:before="0" w:after="188" w:line="269" w:lineRule="exact"/>
      </w:pPr>
      <w:r>
        <w:t>Произведения, содержащие призывы к экстремизму, порнографию, пропаганду насилия и жестокости, национальной нетерпимости, наркотиков и прочие противозаконные тексты, на конкурс не допускаются.</w:t>
      </w:r>
    </w:p>
    <w:p w14:paraId="65275368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t>Участник Конкурса несет всю полноту ответственности за нарушение авторских и смежных прав третьих лиц, что означает, что Участник соглашается с тем, что ответственность за достоверность персональных данных, указанных в заявке на участие в конкурсе, за авторские и смежные права третьих лиц, несет сам Участник конкурса. Участник соглашается с тем, что в случае предъявления третьими лицами претензий к Организаторам, связанных с использованием материалов Конкурса, Участник обязуется своими силами и за свой счет урегулировать указанные претензии с третьими лицами, а Организаторы оставляют за собой право приостановить использование спорных произведений до урегулирования претензий третьих лиц.</w:t>
      </w:r>
    </w:p>
    <w:p w14:paraId="30B7AE39" w14:textId="77777777" w:rsidR="002F1BBD" w:rsidRDefault="003B0AFC">
      <w:pPr>
        <w:pStyle w:val="Bodytext20"/>
        <w:shd w:val="clear" w:color="auto" w:fill="auto"/>
        <w:spacing w:before="0" w:after="0"/>
      </w:pPr>
      <w:r>
        <w:t>Участвуя в конкурсе, Участник соглашается с настоящим Положением о проведении Конкурса, а также с тем, что представленное им произведение (отрывок, фрагмент) может быть использовано Организаторами, в том числе, в рекламных целях. При этом своим участием в конкурсе Участник соглашается с тем, что все возникающие авторские и смежные права на результаты интеллектуальной деятельности, предусмотренные ст. ст. 1270, 1317, 1324 Гражданского кодекса РФ, будут принадлежать Организаторам, если иное не будет оговорено отдельно в письменном виде.</w:t>
      </w:r>
    </w:p>
    <w:p w14:paraId="11A39AB3" w14:textId="77777777" w:rsidR="002F1BBD" w:rsidRDefault="003B0AFC">
      <w:pPr>
        <w:pStyle w:val="Bodytext20"/>
        <w:shd w:val="clear" w:color="auto" w:fill="auto"/>
        <w:spacing w:before="0" w:after="0" w:line="259" w:lineRule="exact"/>
      </w:pPr>
      <w:r>
        <w:t>Участник, подавая заявку на участие в Конкурсе, даёт своё добровольное согласие на обработку своих персональных данных на любом этапе Конкурса с использованием средств автоматизации или без таковых в соответствии с ФЗ «О персональных данных».</w:t>
      </w:r>
    </w:p>
    <w:p w14:paraId="4C727E46" w14:textId="77777777" w:rsidR="002F1BBD" w:rsidRDefault="003B0AFC">
      <w:pPr>
        <w:pStyle w:val="Bodytext20"/>
        <w:shd w:val="clear" w:color="auto" w:fill="auto"/>
        <w:spacing w:before="0" w:after="211" w:line="259" w:lineRule="exact"/>
      </w:pPr>
      <w:r>
        <w:t>Организаторы обрабатывают персональные данные исключительно в целях организации и проведения Конкурса. Персональные данные участников, полученные в ходе проведения Конкурса, не будут использованы в иных целях или переданы третьим лицам.</w:t>
      </w:r>
    </w:p>
    <w:p w14:paraId="5F631493" w14:textId="2C88B54C" w:rsidR="002F1BBD" w:rsidRPr="006C6DB4" w:rsidRDefault="003B0AFC">
      <w:pPr>
        <w:pStyle w:val="Bodytext90"/>
        <w:shd w:val="clear" w:color="auto" w:fill="auto"/>
        <w:spacing w:before="0" w:after="206" w:line="220" w:lineRule="exact"/>
        <w:rPr>
          <w:i w:val="0"/>
        </w:rPr>
      </w:pPr>
      <w:r>
        <w:rPr>
          <w:rStyle w:val="Bodytext91"/>
          <w:i/>
          <w:iCs/>
        </w:rPr>
        <w:t xml:space="preserve">Форма заявки. Положение конкурса на </w:t>
      </w:r>
      <w:proofErr w:type="gramStart"/>
      <w:r>
        <w:rPr>
          <w:rStyle w:val="Bodytext91"/>
          <w:i/>
          <w:iCs/>
        </w:rPr>
        <w:t xml:space="preserve">сайте </w:t>
      </w:r>
      <w:r w:rsidR="006C6DB4">
        <w:rPr>
          <w:rStyle w:val="Bodytext91"/>
          <w:i/>
          <w:iCs/>
        </w:rPr>
        <w:t xml:space="preserve"> </w:t>
      </w:r>
      <w:r w:rsidR="006C6DB4" w:rsidRPr="006C6DB4">
        <w:rPr>
          <w:i w:val="0"/>
          <w:lang w:val="en-US"/>
        </w:rPr>
        <w:t>infpol</w:t>
      </w:r>
      <w:r w:rsidR="006C6DB4" w:rsidRPr="006C6DB4">
        <w:rPr>
          <w:i w:val="0"/>
        </w:rPr>
        <w:t>.</w:t>
      </w:r>
      <w:r w:rsidR="006C6DB4" w:rsidRPr="006C6DB4">
        <w:rPr>
          <w:i w:val="0"/>
          <w:lang w:val="en-US"/>
        </w:rPr>
        <w:t>ru</w:t>
      </w:r>
      <w:proofErr w:type="gramEnd"/>
    </w:p>
    <w:p w14:paraId="771940BD" w14:textId="640FF17F" w:rsidR="002F1BBD" w:rsidRDefault="003B0AFC">
      <w:pPr>
        <w:pStyle w:val="Bodytext90"/>
        <w:shd w:val="clear" w:color="auto" w:fill="auto"/>
        <w:spacing w:before="0" w:after="192" w:line="278" w:lineRule="exact"/>
      </w:pPr>
      <w:r>
        <w:rPr>
          <w:rStyle w:val="Bodytext91"/>
          <w:i/>
          <w:iCs/>
        </w:rPr>
        <w:t>По всем интересующим вопросам обращаться в издательство «</w:t>
      </w:r>
      <w:r w:rsidR="00BC3239">
        <w:rPr>
          <w:rStyle w:val="Bodytext91"/>
          <w:i/>
          <w:iCs/>
        </w:rPr>
        <w:t>Номад</w:t>
      </w:r>
      <w:r>
        <w:rPr>
          <w:rStyle w:val="Bodytext91"/>
          <w:i/>
          <w:iCs/>
        </w:rPr>
        <w:t>». Конт</w:t>
      </w:r>
      <w:r w:rsidR="00BC3239">
        <w:rPr>
          <w:rStyle w:val="Bodytext91"/>
          <w:i/>
          <w:iCs/>
        </w:rPr>
        <w:t>.</w:t>
      </w:r>
      <w:r>
        <w:rPr>
          <w:rStyle w:val="Bodytext91"/>
          <w:i/>
          <w:iCs/>
        </w:rPr>
        <w:t xml:space="preserve"> тел. 8 (3012) 21-11-55. +79021684806</w:t>
      </w:r>
    </w:p>
    <w:p w14:paraId="63056ED7" w14:textId="0DF0937B" w:rsidR="00BC3239" w:rsidRDefault="00BC3239" w:rsidP="00BC3239">
      <w:pPr>
        <w:pStyle w:val="Bodytext20"/>
        <w:shd w:val="clear" w:color="auto" w:fill="auto"/>
        <w:spacing w:before="0" w:after="0"/>
        <w:rPr>
          <w:rStyle w:val="Bodytext2Bold0"/>
        </w:rPr>
      </w:pPr>
      <w:r>
        <w:rPr>
          <w:rStyle w:val="Bodytext2Bold0"/>
        </w:rPr>
        <w:t xml:space="preserve">Генеральный информационный </w:t>
      </w:r>
      <w:proofErr w:type="gramStart"/>
      <w:r>
        <w:rPr>
          <w:rStyle w:val="Bodytext2Bold0"/>
        </w:rPr>
        <w:t xml:space="preserve">партнер: </w:t>
      </w:r>
      <w:r>
        <w:t xml:space="preserve">  </w:t>
      </w:r>
      <w:proofErr w:type="gramEnd"/>
      <w:r>
        <w:t>Группа к</w:t>
      </w:r>
      <w:r w:rsidR="00143022">
        <w:t>о</w:t>
      </w:r>
      <w:r>
        <w:t>мпаний «</w:t>
      </w:r>
      <w:proofErr w:type="spellStart"/>
      <w:r>
        <w:t>ИнформПолис</w:t>
      </w:r>
      <w:proofErr w:type="spellEnd"/>
      <w:r>
        <w:t>»</w:t>
      </w:r>
    </w:p>
    <w:p w14:paraId="1ED57DBC" w14:textId="7FCA64D4" w:rsidR="002F1BBD" w:rsidRDefault="003B0AFC">
      <w:pPr>
        <w:pStyle w:val="Bodytext20"/>
        <w:shd w:val="clear" w:color="auto" w:fill="auto"/>
        <w:spacing w:before="0" w:after="0"/>
      </w:pPr>
      <w:r>
        <w:rPr>
          <w:rStyle w:val="Bodytext2Bold0"/>
        </w:rPr>
        <w:t xml:space="preserve">Информационные </w:t>
      </w:r>
      <w:proofErr w:type="gramStart"/>
      <w:r>
        <w:rPr>
          <w:rStyle w:val="Bodytext2Bold0"/>
        </w:rPr>
        <w:t>партнеры</w:t>
      </w:r>
      <w:r w:rsidR="00BC3239">
        <w:rPr>
          <w:rStyle w:val="Bodytext2Bold0"/>
        </w:rPr>
        <w:t xml:space="preserve">: </w:t>
      </w:r>
      <w:r w:rsidR="00BC3239">
        <w:rPr>
          <w:rStyle w:val="Bodytext21"/>
        </w:rPr>
        <w:t xml:space="preserve"> </w:t>
      </w:r>
      <w:r>
        <w:rPr>
          <w:rStyle w:val="Bodytext21"/>
        </w:rPr>
        <w:t xml:space="preserve"> </w:t>
      </w:r>
      <w:proofErr w:type="gramEnd"/>
      <w:r>
        <w:rPr>
          <w:rStyle w:val="Bodytext21"/>
        </w:rPr>
        <w:t>Иркутская областная универсальная научная библиотека им. И.И. Молчанова-Сибирского. Забайкальская краевая универсальная научная библиотека им. А.С. Пушкина.</w:t>
      </w:r>
      <w:r>
        <w:br w:type="page"/>
      </w:r>
    </w:p>
    <w:p w14:paraId="7F455E80" w14:textId="77777777" w:rsidR="002F1BBD" w:rsidRDefault="003B0AFC">
      <w:pPr>
        <w:pStyle w:val="Bodytext20"/>
        <w:shd w:val="clear" w:color="auto" w:fill="auto"/>
        <w:spacing w:before="0" w:after="13" w:line="220" w:lineRule="exact"/>
        <w:ind w:left="4800"/>
        <w:jc w:val="left"/>
      </w:pPr>
      <w:r>
        <w:lastRenderedPageBreak/>
        <w:t>Заявка</w:t>
      </w:r>
    </w:p>
    <w:p w14:paraId="23474019" w14:textId="77777777" w:rsidR="002F1BBD" w:rsidRDefault="003B0AFC">
      <w:pPr>
        <w:pStyle w:val="Bodytext20"/>
        <w:shd w:val="clear" w:color="auto" w:fill="auto"/>
        <w:spacing w:before="0" w:after="493" w:line="220" w:lineRule="exact"/>
        <w:ind w:left="1560"/>
        <w:jc w:val="left"/>
      </w:pPr>
      <w:r>
        <w:t>на участие в V межрегиональном литературном конкурсе «Новая проза»</w:t>
      </w:r>
    </w:p>
    <w:p w14:paraId="7F72D2A0" w14:textId="77777777" w:rsidR="002F1BBD" w:rsidRDefault="003B0AFC">
      <w:pPr>
        <w:pStyle w:val="Bodytext20"/>
        <w:shd w:val="clear" w:color="auto" w:fill="auto"/>
        <w:spacing w:before="0" w:after="248" w:line="220" w:lineRule="exact"/>
      </w:pPr>
      <w:r>
        <w:t>Фамилия, имя, отчество автора (указывается по паспорту)</w:t>
      </w:r>
    </w:p>
    <w:p w14:paraId="73073244" w14:textId="77777777" w:rsidR="002F1BBD" w:rsidRDefault="003B0AFC">
      <w:pPr>
        <w:pStyle w:val="Bodytext20"/>
        <w:shd w:val="clear" w:color="auto" w:fill="auto"/>
        <w:tabs>
          <w:tab w:val="left" w:leader="underscore" w:pos="5746"/>
        </w:tabs>
        <w:spacing w:before="0" w:after="0" w:line="220" w:lineRule="exact"/>
      </w:pPr>
      <w:r>
        <w:t>Псевдоним (если публикуется под псевдонимом)</w:t>
      </w:r>
      <w:r>
        <w:tab/>
      </w:r>
    </w:p>
    <w:p w14:paraId="76205B80" w14:textId="77777777" w:rsidR="002F1BBD" w:rsidRDefault="003B0AFC">
      <w:pPr>
        <w:pStyle w:val="Bodytext20"/>
        <w:shd w:val="clear" w:color="auto" w:fill="auto"/>
        <w:tabs>
          <w:tab w:val="left" w:leader="underscore" w:pos="1371"/>
          <w:tab w:val="left" w:leader="underscore" w:pos="4618"/>
        </w:tabs>
        <w:spacing w:before="0" w:after="0" w:line="518" w:lineRule="exact"/>
      </w:pPr>
      <w:r>
        <w:t xml:space="preserve">Номинация </w:t>
      </w:r>
      <w:r>
        <w:tab/>
      </w:r>
      <w:r>
        <w:tab/>
      </w:r>
    </w:p>
    <w:p w14:paraId="526346FE" w14:textId="77777777" w:rsidR="002F1BBD" w:rsidRDefault="003B0AFC">
      <w:pPr>
        <w:pStyle w:val="Bodytext20"/>
        <w:shd w:val="clear" w:color="auto" w:fill="auto"/>
        <w:tabs>
          <w:tab w:val="left" w:leader="underscore" w:pos="4618"/>
        </w:tabs>
        <w:spacing w:before="0" w:after="0" w:line="518" w:lineRule="exact"/>
      </w:pPr>
      <w:r>
        <w:t>Название рассказа</w:t>
      </w:r>
      <w:r>
        <w:tab/>
      </w:r>
    </w:p>
    <w:p w14:paraId="45A7641A" w14:textId="77777777" w:rsidR="002F1BBD" w:rsidRDefault="003B0AFC">
      <w:pPr>
        <w:pStyle w:val="Bodytext20"/>
        <w:shd w:val="clear" w:color="auto" w:fill="auto"/>
        <w:tabs>
          <w:tab w:val="left" w:leader="underscore" w:pos="2918"/>
        </w:tabs>
        <w:spacing w:before="0" w:after="0" w:line="518" w:lineRule="exact"/>
      </w:pPr>
      <w:r>
        <w:t>Адрес</w:t>
      </w:r>
      <w:r>
        <w:tab/>
      </w:r>
    </w:p>
    <w:p w14:paraId="41B80D84" w14:textId="77777777" w:rsidR="002F1BBD" w:rsidRDefault="003B0AFC">
      <w:pPr>
        <w:pStyle w:val="Bodytext20"/>
        <w:shd w:val="clear" w:color="auto" w:fill="auto"/>
        <w:tabs>
          <w:tab w:val="left" w:leader="underscore" w:pos="4618"/>
        </w:tabs>
        <w:spacing w:before="0" w:after="0" w:line="259" w:lineRule="exact"/>
      </w:pPr>
      <w:r>
        <w:t>Контактный телефон</w:t>
      </w:r>
      <w:r>
        <w:tab/>
      </w:r>
    </w:p>
    <w:p w14:paraId="4CEB5326" w14:textId="2F72E541" w:rsidR="002F1BBD" w:rsidRDefault="003B0AFC">
      <w:pPr>
        <w:pStyle w:val="Bodytext20"/>
        <w:shd w:val="clear" w:color="auto" w:fill="auto"/>
        <w:tabs>
          <w:tab w:val="left" w:leader="underscore" w:pos="4402"/>
        </w:tabs>
        <w:spacing w:before="0" w:after="0" w:line="259" w:lineRule="exact"/>
      </w:pPr>
      <w:r>
        <w:t>е-</w:t>
      </w:r>
      <w:r w:rsidR="00BC3239">
        <w:rPr>
          <w:lang w:val="en-US"/>
        </w:rPr>
        <w:t>mail</w:t>
      </w:r>
      <w:r>
        <w:tab/>
      </w:r>
    </w:p>
    <w:p w14:paraId="7AE1BC9B" w14:textId="77777777" w:rsidR="002F1BBD" w:rsidRDefault="003B0AFC">
      <w:pPr>
        <w:pStyle w:val="Bodytext20"/>
        <w:shd w:val="clear" w:color="auto" w:fill="auto"/>
        <w:tabs>
          <w:tab w:val="left" w:leader="underscore" w:pos="4618"/>
        </w:tabs>
        <w:spacing w:before="0" w:after="211" w:line="259" w:lineRule="exact"/>
      </w:pPr>
      <w:r>
        <w:t>Место работы (учебы)</w:t>
      </w:r>
      <w:r>
        <w:tab/>
      </w:r>
    </w:p>
    <w:p w14:paraId="410D846A" w14:textId="77777777" w:rsidR="002F1BBD" w:rsidRDefault="003B0AFC">
      <w:pPr>
        <w:pStyle w:val="Bodytext20"/>
        <w:shd w:val="clear" w:color="auto" w:fill="auto"/>
        <w:tabs>
          <w:tab w:val="left" w:leader="underscore" w:pos="4618"/>
        </w:tabs>
        <w:spacing w:before="0" w:after="0" w:line="220" w:lineRule="exact"/>
      </w:pPr>
      <w:r>
        <w:t>Г од рождения автора</w:t>
      </w:r>
      <w:r>
        <w:tab/>
      </w:r>
    </w:p>
    <w:p w14:paraId="3E9DA4F5" w14:textId="77777777" w:rsidR="002F1BBD" w:rsidRDefault="003B0AFC">
      <w:pPr>
        <w:pStyle w:val="Bodytext20"/>
        <w:shd w:val="clear" w:color="auto" w:fill="auto"/>
        <w:spacing w:before="0" w:after="0" w:line="269" w:lineRule="exact"/>
      </w:pPr>
      <w:r>
        <w:t>С Положением о проведении литературного конкурса «Новая проза» ознакомлен(а). С условиями участия в Конкурсе согласен (согласна). Принимаю ответственность за точность указанной информации.</w:t>
      </w:r>
    </w:p>
    <w:p w14:paraId="40CE2BA9" w14:textId="17FBF193" w:rsidR="002F1BBD" w:rsidRDefault="00BC10E4">
      <w:pPr>
        <w:pStyle w:val="Bodytext20"/>
        <w:shd w:val="clear" w:color="auto" w:fill="auto"/>
        <w:tabs>
          <w:tab w:val="left" w:pos="2093"/>
        </w:tabs>
        <w:spacing w:before="0" w:after="0" w:line="220" w:lineRule="exact"/>
        <w:sectPr w:rsidR="002F1BBD">
          <w:pgSz w:w="11900" w:h="16840"/>
          <w:pgMar w:top="1262" w:right="1050" w:bottom="870" w:left="1116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226060" distL="63500" distR="207010" simplePos="0" relativeHeight="377487109" behindDoc="1" locked="0" layoutInCell="1" allowOverlap="1" wp14:anchorId="521B81F4" wp14:editId="56D3D76A">
                <wp:simplePos x="0" y="0"/>
                <wp:positionH relativeFrom="margin">
                  <wp:posOffset>19685</wp:posOffset>
                </wp:positionH>
                <wp:positionV relativeFrom="paragraph">
                  <wp:posOffset>-22860</wp:posOffset>
                </wp:positionV>
                <wp:extent cx="97790" cy="139700"/>
                <wp:effectExtent l="4445" t="0" r="2540" b="0"/>
                <wp:wrapSquare wrapText="right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DAE20" w14:textId="77777777" w:rsidR="002F1BBD" w:rsidRDefault="003B0AFC">
                            <w:pPr>
                              <w:pStyle w:val="Bodytext10"/>
                              <w:shd w:val="clear" w:color="auto" w:fill="auto"/>
                              <w:spacing w:line="220" w:lineRule="exact"/>
                            </w:pPr>
                            <w:r>
                              <w:t>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B81F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.55pt;margin-top:-1.8pt;width:7.7pt;height:11pt;z-index:-125829371;visibility:visible;mso-wrap-style:square;mso-width-percent:0;mso-height-percent:0;mso-wrap-distance-left:5pt;mso-wrap-distance-top:0;mso-wrap-distance-right:16.3pt;mso-wrap-distance-bottom:17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" filled="f" stroked="f">
                <v:textbox style="mso-fit-shape-to-text:t" inset="0,0,0,0">
                  <w:txbxContent>
                    <w:p w14:paraId="1D7DAE20" w14:textId="77777777" w:rsidR="002F1BBD" w:rsidRDefault="003B0AFC">
                      <w:pPr>
                        <w:pStyle w:val="Bodytext10"/>
                        <w:shd w:val="clear" w:color="auto" w:fill="auto"/>
                        <w:spacing w:line="220" w:lineRule="exact"/>
                      </w:pPr>
                      <w:r>
                        <w:t>«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3B0AFC">
        <w:t>»</w:t>
      </w:r>
      <w:r w:rsidR="003B0AFC">
        <w:tab/>
        <w:t>2023 г.</w:t>
      </w:r>
    </w:p>
    <w:p w14:paraId="406DD85F" w14:textId="77777777" w:rsidR="002F1BBD" w:rsidRDefault="003B0AFC">
      <w:pPr>
        <w:pStyle w:val="Bodytext20"/>
        <w:shd w:val="clear" w:color="auto" w:fill="auto"/>
        <w:spacing w:before="0" w:after="0" w:line="220" w:lineRule="exact"/>
        <w:ind w:right="60"/>
        <w:jc w:val="center"/>
      </w:pPr>
      <w:r>
        <w:lastRenderedPageBreak/>
        <w:t>СМЕТА РАСХОДОВ</w:t>
      </w:r>
    </w:p>
    <w:p w14:paraId="51129684" w14:textId="77777777" w:rsidR="002F1BBD" w:rsidRDefault="003B0AFC">
      <w:pPr>
        <w:pStyle w:val="Bodytext20"/>
        <w:shd w:val="clear" w:color="auto" w:fill="auto"/>
        <w:spacing w:before="0" w:after="0" w:line="220" w:lineRule="exact"/>
        <w:ind w:right="60"/>
        <w:jc w:val="center"/>
      </w:pPr>
      <w:r>
        <w:t>на проведение социокультурного мероприятия «V межрегиональный литературный конкурс</w:t>
      </w:r>
    </w:p>
    <w:p w14:paraId="51253645" w14:textId="77777777" w:rsidR="002F1BBD" w:rsidRDefault="003B0AFC">
      <w:pPr>
        <w:pStyle w:val="Bodytext20"/>
        <w:shd w:val="clear" w:color="auto" w:fill="auto"/>
        <w:spacing w:before="0" w:after="556" w:line="220" w:lineRule="exact"/>
        <w:ind w:right="60"/>
        <w:jc w:val="center"/>
      </w:pPr>
      <w:r>
        <w:t>«Новая проза» на лучший рассказ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5088"/>
        <w:gridCol w:w="1085"/>
        <w:gridCol w:w="946"/>
        <w:gridCol w:w="979"/>
      </w:tblGrid>
      <w:tr w:rsidR="002F1BBD" w14:paraId="4710587C" w14:textId="77777777">
        <w:trPr>
          <w:trHeight w:hRule="exact" w:val="8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FD99F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C7975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Bold1"/>
              </w:rPr>
              <w:t>Наименование услуги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7C6F6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59" w:lineRule="exact"/>
              <w:jc w:val="center"/>
            </w:pPr>
            <w:proofErr w:type="spellStart"/>
            <w:r>
              <w:rPr>
                <w:rStyle w:val="Bodytext2Bold1"/>
              </w:rPr>
              <w:t>Стонмо</w:t>
            </w:r>
            <w:proofErr w:type="spellEnd"/>
            <w:r>
              <w:rPr>
                <w:rStyle w:val="Bodytext2Bold1"/>
              </w:rPr>
              <w:t xml:space="preserve"> </w:t>
            </w:r>
            <w:proofErr w:type="spellStart"/>
            <w:r>
              <w:rPr>
                <w:rStyle w:val="Bodytext2Bold1"/>
              </w:rPr>
              <w:t>сть</w:t>
            </w:r>
            <w:proofErr w:type="spellEnd"/>
            <w:r>
              <w:rPr>
                <w:rStyle w:val="Bodytext2Bold1"/>
              </w:rPr>
              <w:t xml:space="preserve"> за шт.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CA5320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left"/>
            </w:pPr>
            <w:r>
              <w:rPr>
                <w:rStyle w:val="Bodytext2Bold1"/>
              </w:rPr>
              <w:t>Кол-во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E3DFE0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Bold1"/>
              </w:rPr>
              <w:t>Итого</w:t>
            </w:r>
          </w:p>
        </w:tc>
      </w:tr>
      <w:tr w:rsidR="002F1BBD" w14:paraId="1F0BCED4" w14:textId="77777777">
        <w:trPr>
          <w:trHeight w:hRule="exact" w:val="26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1F6B28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1.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5EBCC4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Награждение лауреатов за 1 место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7C7FDF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300"/>
              <w:jc w:val="left"/>
            </w:pPr>
            <w:r>
              <w:rPr>
                <w:rStyle w:val="Bodytext22"/>
              </w:rPr>
              <w:t>10000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427197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0C970F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40000</w:t>
            </w:r>
          </w:p>
        </w:tc>
      </w:tr>
      <w:tr w:rsidR="002F1BBD" w14:paraId="6864B664" w14:textId="77777777"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0A4D38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2.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412BA4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Награждение лауреатов за 2 место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342BAA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7000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7BE09C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64C84B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28000</w:t>
            </w:r>
          </w:p>
        </w:tc>
      </w:tr>
      <w:tr w:rsidR="002F1BBD" w14:paraId="453ECFAE" w14:textId="77777777">
        <w:trPr>
          <w:trHeight w:hRule="exact" w:val="26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B60FAA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3.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83D7D5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Награждение лауреатов за 3 место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FBCF9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3000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5772B9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D91D1E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12000</w:t>
            </w:r>
          </w:p>
        </w:tc>
      </w:tr>
      <w:tr w:rsidR="002F1BBD" w14:paraId="794F285E" w14:textId="77777777">
        <w:trPr>
          <w:trHeight w:hRule="exact" w:val="26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B22081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4.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95A39E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Оплата работы членов жюри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B2CB6D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7000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32E52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8DA065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35000</w:t>
            </w:r>
          </w:p>
        </w:tc>
      </w:tr>
      <w:tr w:rsidR="002F1BBD" w14:paraId="66C783E5" w14:textId="77777777"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CC8AA4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5.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EFB660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Юбилей пресс-</w:t>
            </w:r>
            <w:proofErr w:type="spellStart"/>
            <w:r>
              <w:rPr>
                <w:rStyle w:val="Bodytext22"/>
              </w:rPr>
              <w:t>волл</w:t>
            </w:r>
            <w:proofErr w:type="spellEnd"/>
            <w:r>
              <w:rPr>
                <w:rStyle w:val="Bodytext22"/>
              </w:rPr>
              <w:t xml:space="preserve"> (2x3 м)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348A5E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2078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AD1DFA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63D3F7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2078</w:t>
            </w:r>
          </w:p>
        </w:tc>
      </w:tr>
      <w:tr w:rsidR="002F1BBD" w14:paraId="3524D91D" w14:textId="77777777">
        <w:trPr>
          <w:trHeight w:hRule="exact" w:val="131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1BC7E1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6.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CFB47E" w14:textId="27888B2E" w:rsidR="002F1BBD" w:rsidRDefault="00BC3239" w:rsidP="00BC3239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59" w:lineRule="exact"/>
            </w:pPr>
            <w:r>
              <w:rPr>
                <w:rStyle w:val="Bodytext22"/>
              </w:rPr>
              <w:t>И</w:t>
            </w:r>
            <w:r w:rsidR="003B0AFC">
              <w:rPr>
                <w:rStyle w:val="Bodytext22"/>
              </w:rPr>
              <w:t xml:space="preserve">здание альманаха (тираж 1000 экз.): формат 60x90/16, обложка: мелованная бумага, 300 г. кв. м., 4+0, односторонняя ламинация; </w:t>
            </w:r>
            <w:proofErr w:type="spellStart"/>
            <w:r w:rsidR="003B0AFC">
              <w:rPr>
                <w:rStyle w:val="Bodytext22"/>
              </w:rPr>
              <w:t>вн</w:t>
            </w:r>
            <w:proofErr w:type="spellEnd"/>
            <w:r w:rsidR="003B0AFC">
              <w:rPr>
                <w:rStyle w:val="Bodytext22"/>
              </w:rPr>
              <w:t xml:space="preserve">. блок: объем не </w:t>
            </w:r>
            <w:r>
              <w:rPr>
                <w:rStyle w:val="Bodytext22"/>
              </w:rPr>
              <w:t>менее 176</w:t>
            </w:r>
            <w:r w:rsidR="003B0AFC">
              <w:rPr>
                <w:rStyle w:val="Bodytext22"/>
              </w:rPr>
              <w:t xml:space="preserve"> стр., бумага офсетная. 80 </w:t>
            </w:r>
            <w:proofErr w:type="spellStart"/>
            <w:r w:rsidR="003B0AFC">
              <w:rPr>
                <w:rStyle w:val="Bodytext22"/>
              </w:rPr>
              <w:t>г.</w:t>
            </w:r>
            <w:proofErr w:type="gramStart"/>
            <w:r w:rsidR="003B0AFC">
              <w:rPr>
                <w:rStyle w:val="Bodytext22"/>
              </w:rPr>
              <w:t>кв.м</w:t>
            </w:r>
            <w:proofErr w:type="spellEnd"/>
            <w:proofErr w:type="gramEnd"/>
            <w:r w:rsidR="003B0AFC">
              <w:rPr>
                <w:rStyle w:val="Bodytext22"/>
              </w:rPr>
              <w:t>, 1+1, КБС.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C10A1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6B59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08E0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BD" w14:paraId="66D63D40" w14:textId="77777777">
        <w:trPr>
          <w:trHeight w:hRule="exact" w:val="53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A071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DE4010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59" w:lineRule="exact"/>
            </w:pPr>
            <w:r>
              <w:rPr>
                <w:rStyle w:val="Bodytext22"/>
              </w:rPr>
              <w:t>Услуги редактора, корректора, дизайнера, художника (15 иллюстраций)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C8FB0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300"/>
              <w:jc w:val="left"/>
            </w:pPr>
            <w:r>
              <w:rPr>
                <w:rStyle w:val="Bodytext22"/>
              </w:rPr>
              <w:t>68400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11FAB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89699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BD" w14:paraId="086DBF09" w14:textId="77777777">
        <w:trPr>
          <w:trHeight w:hRule="exact" w:val="26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8C001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EAB497" w14:textId="2655D0EE" w:rsidR="002F1BBD" w:rsidRDefault="003B0AFC" w:rsidP="00BC3239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 xml:space="preserve">Присвоение </w:t>
            </w:r>
            <w:r w:rsidR="00BC3239">
              <w:rPr>
                <w:rStyle w:val="Bodytext22"/>
                <w:lang w:val="en-US"/>
              </w:rPr>
              <w:t>ISBN</w:t>
            </w:r>
            <w:r>
              <w:rPr>
                <w:rStyle w:val="Bodytext22"/>
              </w:rPr>
              <w:t>, рассылка в РКП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1ED09C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Bodytext22"/>
              </w:rPr>
              <w:t>4000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5BCA5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930D30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BD" w14:paraId="168D6850" w14:textId="77777777"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67284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A41F4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Расходные материалы (бумага, краска, пластины)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509ADD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300"/>
              <w:jc w:val="left"/>
            </w:pPr>
            <w:r>
              <w:rPr>
                <w:rStyle w:val="Bodytext22"/>
              </w:rPr>
              <w:t>99136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219B4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B0ED5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BD" w14:paraId="38C75E18" w14:textId="77777777">
        <w:trPr>
          <w:trHeight w:hRule="exact" w:val="2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792C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F62A8A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 xml:space="preserve">Услуги печати, </w:t>
            </w:r>
            <w:proofErr w:type="spellStart"/>
            <w:r>
              <w:rPr>
                <w:rStyle w:val="Bodytext22"/>
              </w:rPr>
              <w:t>послепечатной</w:t>
            </w:r>
            <w:proofErr w:type="spellEnd"/>
            <w:r>
              <w:rPr>
                <w:rStyle w:val="Bodytext22"/>
              </w:rPr>
              <w:t xml:space="preserve"> обработки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CAD8F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300"/>
              <w:jc w:val="left"/>
            </w:pPr>
            <w:r>
              <w:rPr>
                <w:rStyle w:val="Bodytext22"/>
              </w:rPr>
              <w:t>88386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20D43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3B082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1BBD" w14:paraId="6AB48D66" w14:textId="77777777">
        <w:trPr>
          <w:trHeight w:hRule="exact" w:val="26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183BA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D75B93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</w:pPr>
            <w:r>
              <w:rPr>
                <w:rStyle w:val="Bodytext22"/>
              </w:rPr>
              <w:t>Итого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0EA8D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2D607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2983DE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2"/>
              </w:rPr>
              <w:t>259922</w:t>
            </w:r>
          </w:p>
        </w:tc>
      </w:tr>
      <w:tr w:rsidR="002F1BBD" w14:paraId="7D50AAC4" w14:textId="77777777">
        <w:trPr>
          <w:trHeight w:hRule="exact" w:val="298"/>
          <w:jc w:val="center"/>
        </w:trPr>
        <w:tc>
          <w:tcPr>
            <w:tcW w:w="6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17346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jc w:val="right"/>
            </w:pPr>
            <w:r>
              <w:rPr>
                <w:rStyle w:val="Bodytext2Bold1"/>
              </w:rPr>
              <w:t>ИТОГО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02084" w14:textId="77777777" w:rsidR="002F1BBD" w:rsidRDefault="002F1BBD">
            <w:pPr>
              <w:framePr w:w="862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C4ADC" w14:textId="77777777" w:rsidR="002F1BBD" w:rsidRDefault="003B0AFC">
            <w:pPr>
              <w:pStyle w:val="Bodytext20"/>
              <w:framePr w:w="8626" w:wrap="notBeside" w:vAnchor="text" w:hAnchor="text" w:xAlign="center" w:y="1"/>
              <w:shd w:val="clear" w:color="auto" w:fill="auto"/>
              <w:spacing w:before="0" w:after="0" w:line="220" w:lineRule="exact"/>
              <w:ind w:left="180"/>
              <w:jc w:val="left"/>
            </w:pPr>
            <w:r>
              <w:rPr>
                <w:rStyle w:val="Bodytext2Bold1"/>
              </w:rPr>
              <w:t>377000</w:t>
            </w:r>
          </w:p>
        </w:tc>
      </w:tr>
    </w:tbl>
    <w:p w14:paraId="1AB42109" w14:textId="77777777" w:rsidR="002F1BBD" w:rsidRDefault="003B0AFC">
      <w:pPr>
        <w:pStyle w:val="Tablecaption0"/>
        <w:framePr w:w="8626" w:wrap="notBeside" w:vAnchor="text" w:hAnchor="text" w:xAlign="center" w:y="1"/>
        <w:shd w:val="clear" w:color="auto" w:fill="auto"/>
        <w:spacing w:line="220" w:lineRule="exact"/>
      </w:pPr>
      <w:r>
        <w:t>Итого расходы составляют 377000 руб.</w:t>
      </w:r>
    </w:p>
    <w:p w14:paraId="0B640541" w14:textId="77777777" w:rsidR="002F1BBD" w:rsidRDefault="002F1BBD">
      <w:pPr>
        <w:framePr w:w="8626" w:wrap="notBeside" w:vAnchor="text" w:hAnchor="text" w:xAlign="center" w:y="1"/>
        <w:rPr>
          <w:sz w:val="2"/>
          <w:szCs w:val="2"/>
        </w:rPr>
      </w:pPr>
    </w:p>
    <w:p w14:paraId="172A3DD2" w14:textId="77777777" w:rsidR="002F1BBD" w:rsidRDefault="002F1BBD">
      <w:pPr>
        <w:rPr>
          <w:sz w:val="2"/>
          <w:szCs w:val="2"/>
        </w:rPr>
      </w:pPr>
    </w:p>
    <w:p w14:paraId="4A926566" w14:textId="77777777" w:rsidR="002F1BBD" w:rsidRDefault="002F1BBD">
      <w:pPr>
        <w:rPr>
          <w:sz w:val="2"/>
          <w:szCs w:val="2"/>
        </w:rPr>
      </w:pPr>
    </w:p>
    <w:sectPr w:rsidR="002F1BBD">
      <w:pgSz w:w="11900" w:h="16840"/>
      <w:pgMar w:top="1249" w:right="1093" w:bottom="1249" w:left="11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860B9" w14:textId="77777777" w:rsidR="00D4193B" w:rsidRDefault="00D4193B">
      <w:r>
        <w:separator/>
      </w:r>
    </w:p>
  </w:endnote>
  <w:endnote w:type="continuationSeparator" w:id="0">
    <w:p w14:paraId="55AB1C57" w14:textId="77777777" w:rsidR="00D4193B" w:rsidRDefault="00D4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8198C" w14:textId="77777777" w:rsidR="00D4193B" w:rsidRDefault="00D4193B"/>
  </w:footnote>
  <w:footnote w:type="continuationSeparator" w:id="0">
    <w:p w14:paraId="72A6B348" w14:textId="77777777" w:rsidR="00D4193B" w:rsidRDefault="00D419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11476"/>
    <w:multiLevelType w:val="multilevel"/>
    <w:tmpl w:val="29923E3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EF3AF0"/>
    <w:multiLevelType w:val="multilevel"/>
    <w:tmpl w:val="942CD6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BBD"/>
    <w:rsid w:val="00143022"/>
    <w:rsid w:val="002236D3"/>
    <w:rsid w:val="002F1BBD"/>
    <w:rsid w:val="003B0AFC"/>
    <w:rsid w:val="006C6DB4"/>
    <w:rsid w:val="007348A0"/>
    <w:rsid w:val="008456E9"/>
    <w:rsid w:val="009239C7"/>
    <w:rsid w:val="00BC10E4"/>
    <w:rsid w:val="00BC3239"/>
    <w:rsid w:val="00D4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5D70A"/>
  <w15:docId w15:val="{8F52AAF5-8BA6-40B5-BF45-C6E5B3E2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7Exact">
    <w:name w:val="Body text (7) Exact"/>
    <w:basedOn w:val="a0"/>
    <w:link w:val="Bodytext7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Bodytext8Exact">
    <w:name w:val="Body text (8) Exact"/>
    <w:basedOn w:val="a0"/>
    <w:link w:val="Bodytext8"/>
    <w:rPr>
      <w:rFonts w:ascii="Constantia" w:eastAsia="Constantia" w:hAnsi="Constantia" w:cs="Constanti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2Exact">
    <w:name w:val="Picture caption (2) Exact"/>
    <w:basedOn w:val="a0"/>
    <w:link w:val="Picturecaption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9"/>
      <w:szCs w:val="9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Heading1Exact">
    <w:name w:val="Heading #1 Exact"/>
    <w:basedOn w:val="a0"/>
    <w:link w:val="Heading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10Exact">
    <w:name w:val="Body text (10) Exact"/>
    <w:basedOn w:val="a0"/>
    <w:link w:val="Bodytext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1">
    <w:name w:val="Body text (3)"/>
    <w:basedOn w:val="Bodytext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FFFFF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32">
    <w:name w:val="Body text (3)"/>
    <w:basedOn w:val="Bodytext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310ptBold">
    <w:name w:val="Body text (3) + 10 pt;Bold"/>
    <w:basedOn w:val="Bodytext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10ptBold0">
    <w:name w:val="Body text (3) + 10 pt;Bold"/>
    <w:basedOn w:val="Bodytext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SmallCaps">
    <w:name w:val="Body text (2) + Small Caps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2Constantia65pt">
    <w:name w:val="Body text (2) + Constantia;6.5 pt"/>
    <w:basedOn w:val="Bodytext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Bodytext9">
    <w:name w:val="Body text (9)_"/>
    <w:basedOn w:val="a0"/>
    <w:link w:val="Bodytext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91">
    <w:name w:val="Body text (9)"/>
    <w:basedOn w:val="Bodytext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1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after="60" w:line="0" w:lineRule="atLeast"/>
    </w:pPr>
    <w:rPr>
      <w:rFonts w:ascii="Trebuchet MS" w:eastAsia="Trebuchet MS" w:hAnsi="Trebuchet MS" w:cs="Trebuchet MS"/>
      <w:b/>
      <w:bCs/>
      <w:sz w:val="46"/>
      <w:szCs w:val="46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before="60" w:line="0" w:lineRule="atLeast"/>
    </w:pPr>
    <w:rPr>
      <w:rFonts w:ascii="Constantia" w:eastAsia="Constantia" w:hAnsi="Constantia" w:cs="Constantia"/>
      <w:b/>
      <w:bCs/>
      <w:sz w:val="20"/>
      <w:szCs w:val="20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44"/>
      <w:szCs w:val="44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9"/>
      <w:szCs w:val="9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Trebuchet MS" w:eastAsia="Trebuchet MS" w:hAnsi="Trebuchet MS" w:cs="Trebuchet MS"/>
      <w:sz w:val="40"/>
      <w:szCs w:val="40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8" w:lineRule="exact"/>
    </w:pPr>
    <w:rPr>
      <w:rFonts w:ascii="Trebuchet MS" w:eastAsia="Trebuchet MS" w:hAnsi="Trebuchet MS" w:cs="Trebuchet MS"/>
      <w:sz w:val="18"/>
      <w:szCs w:val="18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221" w:lineRule="exac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240" w:line="221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16" w:lineRule="exact"/>
      <w:ind w:firstLine="46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180"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180"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90">
    <w:name w:val="Body text (9)"/>
    <w:basedOn w:val="a"/>
    <w:link w:val="Bodytext9"/>
    <w:pPr>
      <w:shd w:val="clear" w:color="auto" w:fill="FFFFFF"/>
      <w:spacing w:before="180" w:after="300" w:line="0" w:lineRule="atLeas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madboo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2023-06-16T05:14:00Z</dcterms:created>
  <dcterms:modified xsi:type="dcterms:W3CDTF">2023-06-16T05:14:00Z</dcterms:modified>
</cp:coreProperties>
</file>