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F8" w:rsidRPr="004820F8" w:rsidRDefault="004820F8" w:rsidP="004820F8">
      <w:pPr>
        <w:jc w:val="center"/>
      </w:pPr>
      <w:r w:rsidRPr="004820F8">
        <w:t>Положение</w:t>
      </w:r>
      <w:r>
        <w:t xml:space="preserve"> </w:t>
      </w:r>
      <w:r w:rsidRPr="004820F8">
        <w:t xml:space="preserve">о X Межрегиональном </w:t>
      </w:r>
      <w:proofErr w:type="spellStart"/>
      <w:r w:rsidRPr="004820F8">
        <w:t>онлайн-конкурсе</w:t>
      </w:r>
      <w:proofErr w:type="spellEnd"/>
      <w:r w:rsidRPr="004820F8">
        <w:t xml:space="preserve"> чтецов «Четыре неба»,</w:t>
      </w:r>
    </w:p>
    <w:p w:rsidR="004820F8" w:rsidRPr="004820F8" w:rsidRDefault="004820F8" w:rsidP="004820F8">
      <w:pPr>
        <w:jc w:val="center"/>
      </w:pPr>
      <w:r w:rsidRPr="004820F8">
        <w:t>посвященном 95-летию со дня рождения народного поэта</w:t>
      </w:r>
      <w:r>
        <w:t xml:space="preserve"> </w:t>
      </w:r>
      <w:r w:rsidRPr="004820F8">
        <w:t xml:space="preserve">Республики Бурятия   Д.З. </w:t>
      </w:r>
      <w:proofErr w:type="spellStart"/>
      <w:r w:rsidRPr="004820F8">
        <w:t>Жалсараева</w:t>
      </w:r>
      <w:proofErr w:type="spellEnd"/>
    </w:p>
    <w:p w:rsidR="004820F8" w:rsidRPr="004820F8" w:rsidRDefault="004820F8" w:rsidP="004820F8">
      <w:pPr>
        <w:jc w:val="center"/>
      </w:pPr>
      <w:r w:rsidRPr="004820F8">
        <w:t>26 ноября 2020 года</w:t>
      </w:r>
    </w:p>
    <w:p w:rsidR="004820F8" w:rsidRPr="004820F8" w:rsidRDefault="004820F8" w:rsidP="004820F8">
      <w:r w:rsidRPr="004820F8">
        <w:t> 1.         Общие положения</w:t>
      </w:r>
    </w:p>
    <w:p w:rsidR="004820F8" w:rsidRPr="004820F8" w:rsidRDefault="004820F8" w:rsidP="004820F8">
      <w:r w:rsidRPr="004820F8">
        <w:t> 1.1.   X Межрегиональный конкурс чтецов на лучшее исполнение произведений поэтов Бурятии «Четыре неба» проводится в целях сохранения, популяризации и пропаганды поэтического наследия Республики Бурятия, выявления молодежи с поэтическим дарованием, духовно-нравственного и патриотического воспитания детей и молодежи посредством литературы, популяризации произведений поэтов Бурятии.</w:t>
      </w:r>
    </w:p>
    <w:p w:rsidR="004820F8" w:rsidRPr="004820F8" w:rsidRDefault="004820F8" w:rsidP="004820F8">
      <w:r w:rsidRPr="004820F8">
        <w:t xml:space="preserve">1.2.  X Межрегиональный конкурс чтецов на лучшее исполнение произведений поэтов Бурятии «Четыре неба» (далее - Конкурс) проводится в рамках мероприятий, посвященных 95-летию со дня рождения народного поэта Республики Бурятия Д.З. </w:t>
      </w:r>
      <w:proofErr w:type="spellStart"/>
      <w:r w:rsidRPr="004820F8">
        <w:t>Жалсараева</w:t>
      </w:r>
      <w:proofErr w:type="spellEnd"/>
      <w:r w:rsidRPr="004820F8">
        <w:t>.</w:t>
      </w:r>
    </w:p>
    <w:p w:rsidR="004820F8" w:rsidRPr="004820F8" w:rsidRDefault="004820F8" w:rsidP="004820F8">
      <w:r w:rsidRPr="004820F8">
        <w:t>1.3.  Учредители Конкурса:</w:t>
      </w:r>
    </w:p>
    <w:p w:rsidR="004820F8" w:rsidRPr="004820F8" w:rsidRDefault="004820F8" w:rsidP="004820F8">
      <w:r w:rsidRPr="004820F8">
        <w:t>- Министерство культуры Республики Бурятия.</w:t>
      </w:r>
    </w:p>
    <w:p w:rsidR="004820F8" w:rsidRPr="004820F8" w:rsidRDefault="004820F8" w:rsidP="004820F8">
      <w:r w:rsidRPr="004820F8">
        <w:t>Соучредители конкурса:</w:t>
      </w:r>
    </w:p>
    <w:p w:rsidR="004820F8" w:rsidRPr="004820F8" w:rsidRDefault="004820F8" w:rsidP="004820F8">
      <w:r w:rsidRPr="004820F8">
        <w:t>- Министерство образования и науки Республики Бурятия;</w:t>
      </w:r>
    </w:p>
    <w:p w:rsidR="004820F8" w:rsidRPr="004820F8" w:rsidRDefault="004820F8" w:rsidP="004820F8">
      <w:r w:rsidRPr="004820F8">
        <w:t>- Комитет по образованию г. Улан-Удэ;</w:t>
      </w:r>
    </w:p>
    <w:p w:rsidR="004820F8" w:rsidRPr="004820F8" w:rsidRDefault="004820F8" w:rsidP="004820F8">
      <w:r w:rsidRPr="004820F8">
        <w:t>- Региональная общественная организация «Совет директоров профессиональных образовательных организаций»;</w:t>
      </w:r>
    </w:p>
    <w:p w:rsidR="004820F8" w:rsidRPr="004820F8" w:rsidRDefault="004820F8" w:rsidP="004820F8">
      <w:r w:rsidRPr="004820F8">
        <w:t xml:space="preserve">- Региональная общественная организация содействия развитию художественного образования и культуры «Баян </w:t>
      </w:r>
      <w:proofErr w:type="spellStart"/>
      <w:r w:rsidRPr="004820F8">
        <w:t>хуур</w:t>
      </w:r>
      <w:proofErr w:type="spellEnd"/>
      <w:r w:rsidRPr="004820F8">
        <w:t>».</w:t>
      </w:r>
    </w:p>
    <w:p w:rsidR="004820F8" w:rsidRPr="004820F8" w:rsidRDefault="004820F8" w:rsidP="004820F8">
      <w:r w:rsidRPr="004820F8">
        <w:t>1.4.  Организатор Конкурса – Государственное автономное профессиональное образовательное учреждение Республики Бурятия «Колледж искусств им. П.И. Чайковского».</w:t>
      </w:r>
    </w:p>
    <w:p w:rsidR="004820F8" w:rsidRPr="004820F8" w:rsidRDefault="004820F8" w:rsidP="004820F8">
      <w:r w:rsidRPr="004820F8">
        <w:t>1.5. Цели и задачи Конкурса:</w:t>
      </w:r>
    </w:p>
    <w:p w:rsidR="004820F8" w:rsidRPr="004820F8" w:rsidRDefault="004820F8" w:rsidP="004820F8">
      <w:r w:rsidRPr="004820F8">
        <w:t>- сохранение, популяризация и пропаганда поэтического наследия Республики Бурятия.</w:t>
      </w:r>
    </w:p>
    <w:p w:rsidR="004820F8" w:rsidRPr="004820F8" w:rsidRDefault="004820F8" w:rsidP="004820F8">
      <w:r w:rsidRPr="004820F8">
        <w:t>- выявление молодежи с поэтическим дарованием;</w:t>
      </w:r>
    </w:p>
    <w:p w:rsidR="004820F8" w:rsidRPr="004820F8" w:rsidRDefault="004820F8" w:rsidP="004820F8">
      <w:r w:rsidRPr="004820F8">
        <w:t>- духовно-нравственное и патриотическое воспитание детей и молодежи посредством литературы;</w:t>
      </w:r>
    </w:p>
    <w:p w:rsidR="004820F8" w:rsidRPr="004820F8" w:rsidRDefault="004820F8" w:rsidP="004820F8">
      <w:r w:rsidRPr="004820F8">
        <w:t>- популяризация произведений поэтов Бурятии.</w:t>
      </w:r>
    </w:p>
    <w:p w:rsidR="004820F8" w:rsidRPr="004820F8" w:rsidRDefault="004820F8" w:rsidP="004820F8">
      <w:r w:rsidRPr="004820F8">
        <w:t>  </w:t>
      </w:r>
    </w:p>
    <w:p w:rsidR="004820F8" w:rsidRPr="004820F8" w:rsidRDefault="004820F8" w:rsidP="004820F8">
      <w:r w:rsidRPr="004820F8">
        <w:t>2. </w:t>
      </w:r>
      <w:r>
        <w:t xml:space="preserve"> </w:t>
      </w:r>
      <w:r w:rsidRPr="004820F8">
        <w:t>Условия и формат проведения Конкурса</w:t>
      </w:r>
    </w:p>
    <w:p w:rsidR="004820F8" w:rsidRPr="004820F8" w:rsidRDefault="004820F8" w:rsidP="004820F8">
      <w:r w:rsidRPr="004820F8">
        <w:t xml:space="preserve">2.1.  В Конкурсе могут принять участие творческие коллективы, исполнители от образовательных организаций среднего профессионального образования, высшего профессионального </w:t>
      </w:r>
      <w:r w:rsidRPr="004820F8">
        <w:lastRenderedPageBreak/>
        <w:t xml:space="preserve">образования; обучающиеся общеобразовательных школ, образовательных организаций дополнительного образования детей, </w:t>
      </w:r>
      <w:proofErr w:type="spellStart"/>
      <w:r w:rsidRPr="004820F8">
        <w:t>досуговых</w:t>
      </w:r>
      <w:proofErr w:type="spellEnd"/>
      <w:r w:rsidRPr="004820F8">
        <w:t xml:space="preserve"> учреждений; любители поэзии.</w:t>
      </w:r>
    </w:p>
    <w:p w:rsidR="004820F8" w:rsidRPr="004820F8" w:rsidRDefault="004820F8" w:rsidP="004820F8">
      <w:r w:rsidRPr="004820F8">
        <w:t>2.2.  Время проведения: отправление видеозаписей с 12-25 ноября 2020 года.</w:t>
      </w:r>
    </w:p>
    <w:p w:rsidR="004820F8" w:rsidRPr="004820F8" w:rsidRDefault="004820F8" w:rsidP="004820F8">
      <w:r w:rsidRPr="004820F8">
        <w:t>2.3. Просмотр конкурсных работ членами жюри: с 26 ноября – 2 декабря 2020 года.</w:t>
      </w:r>
    </w:p>
    <w:p w:rsidR="004820F8" w:rsidRPr="004820F8" w:rsidRDefault="004820F8" w:rsidP="004820F8">
      <w:r w:rsidRPr="004820F8">
        <w:t>2.4. Получение (рассылка) дипломов и благодарственных писем: 14 – 18 декабря 2020 года.</w:t>
      </w:r>
    </w:p>
    <w:p w:rsidR="004820F8" w:rsidRPr="004820F8" w:rsidRDefault="004820F8" w:rsidP="004820F8">
      <w:r w:rsidRPr="004820F8">
        <w:t>2.5.  Конкурс проводится по следующим номинациям:</w:t>
      </w:r>
    </w:p>
    <w:p w:rsidR="004820F8" w:rsidRPr="004820F8" w:rsidRDefault="004820F8" w:rsidP="004820F8">
      <w:r w:rsidRPr="004820F8">
        <w:t>2.5.1.  Индивидуальное исполнение (художественное чтение стихов);</w:t>
      </w:r>
    </w:p>
    <w:p w:rsidR="004820F8" w:rsidRPr="004820F8" w:rsidRDefault="004820F8" w:rsidP="004820F8">
      <w:r w:rsidRPr="004820F8">
        <w:t>2.5.2.  Коллективное исполнение (творческий коллектив представляет поэтическую композицию, инсценировки из спектаклей, стихотворения).</w:t>
      </w:r>
    </w:p>
    <w:p w:rsidR="004820F8" w:rsidRPr="004820F8" w:rsidRDefault="004820F8" w:rsidP="004820F8">
      <w:r w:rsidRPr="004820F8">
        <w:t>2.6.  Устанавливаются следующие возрастные категории:</w:t>
      </w:r>
    </w:p>
    <w:p w:rsidR="004820F8" w:rsidRPr="004820F8" w:rsidRDefault="004820F8" w:rsidP="004820F8">
      <w:r w:rsidRPr="004820F8">
        <w:t>- от 5 до 10 лет включительно;</w:t>
      </w:r>
    </w:p>
    <w:p w:rsidR="004820F8" w:rsidRPr="004820F8" w:rsidRDefault="004820F8" w:rsidP="004820F8">
      <w:r w:rsidRPr="004820F8">
        <w:t>- от 11 до 15 лет включительно;</w:t>
      </w:r>
    </w:p>
    <w:p w:rsidR="004820F8" w:rsidRPr="004820F8" w:rsidRDefault="004820F8" w:rsidP="004820F8">
      <w:r w:rsidRPr="004820F8">
        <w:t>- от 16 до 22 лет включительно;</w:t>
      </w:r>
    </w:p>
    <w:p w:rsidR="004820F8" w:rsidRPr="004820F8" w:rsidRDefault="004820F8" w:rsidP="004820F8">
      <w:r w:rsidRPr="004820F8">
        <w:t>- От 23 лет и старше.</w:t>
      </w:r>
    </w:p>
    <w:p w:rsidR="004820F8" w:rsidRPr="004820F8" w:rsidRDefault="004820F8" w:rsidP="004820F8">
      <w:r w:rsidRPr="004820F8">
        <w:t>2.7.  Возраст исполнителей определяется на 1 ноября 2020 года.</w:t>
      </w:r>
    </w:p>
    <w:p w:rsidR="004820F8" w:rsidRPr="004820F8" w:rsidRDefault="004820F8" w:rsidP="004820F8">
      <w:r w:rsidRPr="004820F8">
        <w:t>2.8.   Участники Конкурса исполняют произведения поэтов Бурятии на языке оригинала. Допускается исполнение произведений поэтов Бурятии, изданных в литературном переводе.</w:t>
      </w:r>
    </w:p>
    <w:p w:rsidR="004820F8" w:rsidRPr="004820F8" w:rsidRDefault="004820F8" w:rsidP="004820F8">
      <w:r w:rsidRPr="004820F8">
        <w:t>2.9.  Во время выступления могут быть использованы музыкальное сопровождение, декорации, костюмы.</w:t>
      </w:r>
    </w:p>
    <w:p w:rsidR="004820F8" w:rsidRPr="004820F8" w:rsidRDefault="004820F8" w:rsidP="004820F8">
      <w:r w:rsidRPr="004820F8">
        <w:t>2.10.  Произведения исполняются наизусть.</w:t>
      </w:r>
    </w:p>
    <w:p w:rsidR="004820F8" w:rsidRPr="004820F8" w:rsidRDefault="004820F8" w:rsidP="004820F8">
      <w:r w:rsidRPr="004820F8">
        <w:t>2.11.  Не допускается изменение программы участника, указанной в заявке. </w:t>
      </w:r>
    </w:p>
    <w:p w:rsidR="004820F8" w:rsidRPr="004820F8" w:rsidRDefault="004820F8" w:rsidP="004820F8">
      <w:r w:rsidRPr="004820F8">
        <w:t>2.12. Устанавливаются следующие требования по времени выступления на Конкурсе:</w:t>
      </w:r>
    </w:p>
    <w:p w:rsidR="004820F8" w:rsidRPr="004820F8" w:rsidRDefault="004820F8" w:rsidP="004820F8">
      <w:r w:rsidRPr="004820F8">
        <w:t>- до 5 минут для индивидуального исполнения;</w:t>
      </w:r>
    </w:p>
    <w:p w:rsidR="004820F8" w:rsidRPr="004820F8" w:rsidRDefault="004820F8" w:rsidP="004820F8">
      <w:r w:rsidRPr="004820F8">
        <w:t>- до 7 минут для творческих коллективов.</w:t>
      </w:r>
    </w:p>
    <w:p w:rsidR="004820F8" w:rsidRPr="004820F8" w:rsidRDefault="004820F8" w:rsidP="004820F8">
      <w:r w:rsidRPr="004820F8">
        <w:t>2.13. Превышение времени участников конкурса недопустимо.</w:t>
      </w:r>
    </w:p>
    <w:p w:rsidR="004820F8" w:rsidRPr="004820F8" w:rsidRDefault="004820F8" w:rsidP="004820F8">
      <w:r w:rsidRPr="004820F8">
        <w:t> </w:t>
      </w:r>
    </w:p>
    <w:p w:rsidR="004820F8" w:rsidRPr="004820F8" w:rsidRDefault="004820F8" w:rsidP="004820F8">
      <w:r w:rsidRPr="004820F8">
        <w:t>3.   Требования к конкурсным материалам</w:t>
      </w:r>
    </w:p>
    <w:p w:rsidR="004820F8" w:rsidRPr="004820F8" w:rsidRDefault="004820F8" w:rsidP="004820F8">
      <w:r w:rsidRPr="004820F8">
        <w:t>3.1. На конкурс принимаются видеозаписи выступления, снятые на статичную камеру (без элементов монтажа, склейки кадров, наложения аудиодорожек).</w:t>
      </w:r>
    </w:p>
    <w:p w:rsidR="004820F8" w:rsidRPr="004820F8" w:rsidRDefault="004820F8" w:rsidP="004820F8">
      <w:r w:rsidRPr="004820F8">
        <w:lastRenderedPageBreak/>
        <w:t>3.2. Не допускаются: дрожание камеры, «наезды» для укрупнения плана, «отъезды», остановка в работе видеокамеры во время записи выступления, видео, записанное против окна или в темном помещении.</w:t>
      </w:r>
    </w:p>
    <w:p w:rsidR="004820F8" w:rsidRPr="004820F8" w:rsidRDefault="004820F8" w:rsidP="004820F8">
      <w:r w:rsidRPr="004820F8">
        <w:t>3.3.</w:t>
      </w:r>
      <w:r>
        <w:t xml:space="preserve"> </w:t>
      </w:r>
      <w:r w:rsidRPr="004820F8">
        <w:t>Не принимаются ролики выступлений с других конкурсов с логотипами и баннерами.</w:t>
      </w:r>
    </w:p>
    <w:p w:rsidR="004820F8" w:rsidRPr="004820F8" w:rsidRDefault="004820F8" w:rsidP="004820F8">
      <w:r w:rsidRPr="004820F8">
        <w:t>3.4.</w:t>
      </w:r>
      <w:r>
        <w:t xml:space="preserve"> </w:t>
      </w:r>
      <w:r w:rsidRPr="004820F8">
        <w:t xml:space="preserve">Каждый </w:t>
      </w:r>
      <w:proofErr w:type="spellStart"/>
      <w:r w:rsidRPr="004820F8">
        <w:t>видеофайл</w:t>
      </w:r>
      <w:proofErr w:type="spellEnd"/>
      <w:r w:rsidRPr="004820F8">
        <w:t xml:space="preserve"> должен содержать один конкурсный номер, название файла должно содержать данные участника (название коллектива/имя, фамилия каждого участника).</w:t>
      </w:r>
    </w:p>
    <w:p w:rsidR="004820F8" w:rsidRPr="004820F8" w:rsidRDefault="004820F8" w:rsidP="004820F8">
      <w:r w:rsidRPr="004820F8">
        <w:t>3.5. Видеоролики, загруженные в </w:t>
      </w:r>
      <w:proofErr w:type="spellStart"/>
      <w:r w:rsidRPr="004820F8">
        <w:t>You</w:t>
      </w:r>
      <w:proofErr w:type="spellEnd"/>
      <w:r w:rsidRPr="004820F8">
        <w:t> </w:t>
      </w:r>
      <w:proofErr w:type="spellStart"/>
      <w:r w:rsidRPr="004820F8">
        <w:t>Tube</w:t>
      </w:r>
      <w:proofErr w:type="spellEnd"/>
      <w:r w:rsidRPr="004820F8">
        <w:t xml:space="preserve">, другие видео </w:t>
      </w:r>
      <w:proofErr w:type="spellStart"/>
      <w:r w:rsidRPr="004820F8">
        <w:t>хостинги</w:t>
      </w:r>
      <w:proofErr w:type="spellEnd"/>
      <w:r w:rsidRPr="004820F8">
        <w:t xml:space="preserve"> и в социальные сети не принимаются!  </w:t>
      </w:r>
    </w:p>
    <w:p w:rsidR="004820F8" w:rsidRPr="004820F8" w:rsidRDefault="004820F8" w:rsidP="004820F8">
      <w:r w:rsidRPr="004820F8">
        <w:t> 4.    Порядок подачи заявки</w:t>
      </w:r>
    </w:p>
    <w:p w:rsidR="004820F8" w:rsidRPr="004820F8" w:rsidRDefault="004820F8" w:rsidP="004820F8">
      <w:r w:rsidRPr="004820F8">
        <w:t>4.1. Направляющая сторона (образовательные организации) обязана предоставить следующие материалы на своих участников:</w:t>
      </w:r>
    </w:p>
    <w:p w:rsidR="004820F8" w:rsidRPr="004820F8" w:rsidRDefault="004820F8" w:rsidP="004820F8">
      <w:r w:rsidRPr="004820F8">
        <w:t>- Видео с конкурсной программой и заявку, заполненную в электронном виде строго по образцу (только в текстовом формате </w:t>
      </w:r>
      <w:proofErr w:type="spellStart"/>
      <w:r w:rsidRPr="004820F8">
        <w:t>Microsoft</w:t>
      </w:r>
      <w:proofErr w:type="spellEnd"/>
      <w:r w:rsidRPr="004820F8">
        <w:t> </w:t>
      </w:r>
      <w:proofErr w:type="spellStart"/>
      <w:r w:rsidRPr="004820F8">
        <w:t>Word</w:t>
      </w:r>
      <w:proofErr w:type="spellEnd"/>
      <w:r w:rsidRPr="004820F8">
        <w:t>). На каждого участника или коллектив заявка оформляется отдельным файлом;</w:t>
      </w:r>
    </w:p>
    <w:p w:rsidR="004820F8" w:rsidRPr="004820F8" w:rsidRDefault="004820F8" w:rsidP="004820F8">
      <w:r w:rsidRPr="004820F8">
        <w:t>- Заявка и видео материал принимаются до 25 ноября 2020 года по электронному адресу: 03-kol@mail.ru. Телефон для справок 8-(3012) 20-44-92, 8-(9021)-61-02-77, 8-951-626-34-77.</w:t>
      </w:r>
    </w:p>
    <w:p w:rsidR="004820F8" w:rsidRPr="004820F8" w:rsidRDefault="004820F8" w:rsidP="004820F8">
      <w:r w:rsidRPr="004820F8">
        <w:t>- Заявки в других форматах, кроме </w:t>
      </w:r>
      <w:proofErr w:type="spellStart"/>
      <w:r w:rsidRPr="004820F8">
        <w:t>Word</w:t>
      </w:r>
      <w:proofErr w:type="spellEnd"/>
      <w:r w:rsidRPr="004820F8">
        <w:t> (PDF, JPG и т.п.) не принимаются;</w:t>
      </w:r>
    </w:p>
    <w:p w:rsidR="004820F8" w:rsidRPr="004820F8" w:rsidRDefault="004820F8" w:rsidP="004820F8">
      <w:r w:rsidRPr="004820F8">
        <w:t>- Изменения в программах после приема заявки не допускаются;</w:t>
      </w:r>
    </w:p>
    <w:p w:rsidR="004820F8" w:rsidRPr="004820F8" w:rsidRDefault="004820F8" w:rsidP="004820F8">
      <w:r w:rsidRPr="004820F8">
        <w:t>- Копия документа, удостоверяющего личность участника (свидетельство о рождении или паспорт);</w:t>
      </w:r>
    </w:p>
    <w:p w:rsidR="004820F8" w:rsidRPr="004820F8" w:rsidRDefault="004820F8" w:rsidP="004820F8">
      <w:r w:rsidRPr="004820F8">
        <w:t>4.2. С информацией о Конкурсе можно ознакомиться на сайте Колледжа искусств им. П.И. Чайковского (http://www.art-college-baikal.ru) и на официальном сайте Министерства культуры Республики Бурятия (</w:t>
      </w:r>
      <w:hyperlink r:id="rId4" w:history="1">
        <w:r w:rsidRPr="004820F8">
          <w:rPr>
            <w:rStyle w:val="a4"/>
          </w:rPr>
          <w:t>www.minkultrb.ru</w:t>
        </w:r>
      </w:hyperlink>
      <w:r w:rsidRPr="004820F8">
        <w:t>, ссылка - конкурсы и фестивали).</w:t>
      </w:r>
    </w:p>
    <w:p w:rsidR="004820F8" w:rsidRPr="004820F8" w:rsidRDefault="004820F8" w:rsidP="004820F8">
      <w:r w:rsidRPr="004820F8">
        <w:t>5.    Финансовые условия</w:t>
      </w:r>
    </w:p>
    <w:p w:rsidR="004820F8" w:rsidRPr="004820F8" w:rsidRDefault="004820F8" w:rsidP="004820F8">
      <w:r w:rsidRPr="004820F8">
        <w:t> За участие в Конкурсе плата с участников Конкурса не взимается.</w:t>
      </w:r>
    </w:p>
    <w:p w:rsidR="004820F8" w:rsidRPr="004820F8" w:rsidRDefault="004820F8" w:rsidP="004820F8">
      <w:r w:rsidRPr="004820F8">
        <w:t> 6. Награждение</w:t>
      </w:r>
    </w:p>
    <w:p w:rsidR="004820F8" w:rsidRPr="004820F8" w:rsidRDefault="004820F8" w:rsidP="004820F8">
      <w:r w:rsidRPr="004820F8">
        <w:t xml:space="preserve"> 6.1. Всем участникам конкурса выдается сертификат участника. Оргкомитетом учреждается один Гран-при, звания лауреата I, II и III степени и денежные призы, дипломанта IV и V степени в каждой номинации и возрастной категории. Присуждается Специальный приз за лучшее исполнение стихотворения Д.З. </w:t>
      </w:r>
      <w:proofErr w:type="spellStart"/>
      <w:r w:rsidRPr="004820F8">
        <w:t>Жалсараева</w:t>
      </w:r>
      <w:proofErr w:type="spellEnd"/>
      <w:r w:rsidRPr="004820F8">
        <w:t>. Присуждается Специальный приз за лучшее исполнение стихотворения бурятских поэтов на тему Великой Отечественной войны.</w:t>
      </w:r>
    </w:p>
    <w:p w:rsidR="004820F8" w:rsidRPr="004820F8" w:rsidRDefault="004820F8" w:rsidP="004820F8">
      <w:r w:rsidRPr="004820F8">
        <w:t>6.2. Оргкомитет Конкурса приветствует исполнение произведений собственного сочинения и учреждает специальные дипломы «За лучшее сочинение».</w:t>
      </w:r>
    </w:p>
    <w:p w:rsidR="004820F8" w:rsidRPr="004820F8" w:rsidRDefault="004820F8" w:rsidP="004820F8">
      <w:r w:rsidRPr="004820F8">
        <w:t>6.3. Руководителям (педагогам), подготовивших лауреатов Конкурса, решением жюри присуждается диплом.</w:t>
      </w:r>
    </w:p>
    <w:p w:rsidR="004820F8" w:rsidRPr="004820F8" w:rsidRDefault="004820F8" w:rsidP="004820F8">
      <w:r w:rsidRPr="004820F8">
        <w:lastRenderedPageBreak/>
        <w:t>7. Жюри Конкурса</w:t>
      </w:r>
    </w:p>
    <w:p w:rsidR="004820F8" w:rsidRPr="004820F8" w:rsidRDefault="004820F8" w:rsidP="004820F8">
      <w:r w:rsidRPr="004820F8">
        <w:t>7.1. Для оценки выступлений участников Конкурса Оргкомитет формирует состав жюри. Жюри оценивает выступления по 10-ти бальной оценочной системе по каждой номинации и возрастной категории отдельно.</w:t>
      </w:r>
    </w:p>
    <w:p w:rsidR="004820F8" w:rsidRPr="004820F8" w:rsidRDefault="004820F8" w:rsidP="004820F8">
      <w:r w:rsidRPr="004820F8">
        <w:t>7.2. Критерии оценки конкурсных показов:</w:t>
      </w:r>
    </w:p>
    <w:p w:rsidR="004820F8" w:rsidRPr="004820F8" w:rsidRDefault="004820F8" w:rsidP="004820F8">
      <w:r w:rsidRPr="004820F8">
        <w:t>- исполнительское мастерство;</w:t>
      </w:r>
    </w:p>
    <w:p w:rsidR="004820F8" w:rsidRPr="004820F8" w:rsidRDefault="004820F8" w:rsidP="004820F8">
      <w:r w:rsidRPr="004820F8">
        <w:t>- высокий художественно-эстетический уровень;</w:t>
      </w:r>
    </w:p>
    <w:p w:rsidR="004820F8" w:rsidRPr="004820F8" w:rsidRDefault="004820F8" w:rsidP="004820F8">
      <w:r w:rsidRPr="004820F8">
        <w:t>- использование дополнительных художественных средств.</w:t>
      </w:r>
    </w:p>
    <w:p w:rsidR="004820F8" w:rsidRPr="004820F8" w:rsidRDefault="004820F8" w:rsidP="004820F8">
      <w:r w:rsidRPr="004820F8">
        <w:t>7.3. Жюри оставляет за собой право:</w:t>
      </w:r>
    </w:p>
    <w:p w:rsidR="004820F8" w:rsidRPr="004820F8" w:rsidRDefault="004820F8" w:rsidP="004820F8">
      <w:r w:rsidRPr="004820F8">
        <w:t>- присуждать не все премии;</w:t>
      </w:r>
    </w:p>
    <w:p w:rsidR="004820F8" w:rsidRPr="004820F8" w:rsidRDefault="004820F8" w:rsidP="004820F8">
      <w:r w:rsidRPr="004820F8">
        <w:t>- делить премии между участниками;</w:t>
      </w:r>
    </w:p>
    <w:p w:rsidR="004820F8" w:rsidRPr="004820F8" w:rsidRDefault="004820F8" w:rsidP="004820F8">
      <w:r w:rsidRPr="004820F8">
        <w:t>- останавливать участников, если они нарушают установленный в условиях Конкурса лимит времени;</w:t>
      </w:r>
    </w:p>
    <w:p w:rsidR="004820F8" w:rsidRPr="004820F8" w:rsidRDefault="004820F8" w:rsidP="004820F8">
      <w:r w:rsidRPr="004820F8">
        <w:t>- устанавливать специальные призы.</w:t>
      </w:r>
    </w:p>
    <w:p w:rsidR="004820F8" w:rsidRPr="004820F8" w:rsidRDefault="004820F8" w:rsidP="004820F8">
      <w:r w:rsidRPr="004820F8">
        <w:t>7.4. В случае если член жюри является преподавателем участника Конкурса, то он не участвует в голосовании при оценке выступления этого участника.</w:t>
      </w:r>
    </w:p>
    <w:p w:rsidR="004820F8" w:rsidRPr="004820F8" w:rsidRDefault="004820F8" w:rsidP="004820F8">
      <w:r w:rsidRPr="004820F8">
        <w:t>7.5. Решения жюри окончательны и пересмотру не подлежат.</w:t>
      </w:r>
    </w:p>
    <w:p w:rsidR="004820F8" w:rsidRPr="004820F8" w:rsidRDefault="004820F8" w:rsidP="004820F8">
      <w:r w:rsidRPr="004820F8">
        <w:t> Приложение 1.</w:t>
      </w:r>
    </w:p>
    <w:tbl>
      <w:tblPr>
        <w:tblW w:w="0" w:type="auto"/>
        <w:shd w:val="clear" w:color="auto" w:fill="661A2C"/>
        <w:tblCellMar>
          <w:left w:w="0" w:type="dxa"/>
          <w:right w:w="0" w:type="dxa"/>
        </w:tblCellMar>
        <w:tblLook w:val="04A0"/>
      </w:tblPr>
      <w:tblGrid>
        <w:gridCol w:w="1129"/>
        <w:gridCol w:w="3402"/>
        <w:gridCol w:w="4813"/>
      </w:tblGrid>
      <w:tr w:rsidR="004820F8" w:rsidRPr="004820F8" w:rsidTr="004820F8">
        <w:trPr>
          <w:trHeight w:val="1467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1A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F8" w:rsidRPr="004820F8" w:rsidRDefault="004820F8" w:rsidP="004820F8">
            <w:r w:rsidRPr="004820F8">
              <w:t> </w:t>
            </w:r>
            <w:r w:rsidRPr="004820F8">
              <w:br/>
            </w:r>
          </w:p>
          <w:p w:rsidR="004820F8" w:rsidRPr="004820F8" w:rsidRDefault="004820F8" w:rsidP="004820F8">
            <w:r w:rsidRPr="004820F8">
              <w:t xml:space="preserve">№ </w:t>
            </w:r>
            <w:proofErr w:type="spellStart"/>
            <w:r w:rsidRPr="004820F8">
              <w:t>п</w:t>
            </w:r>
            <w:proofErr w:type="spellEnd"/>
            <w:r w:rsidRPr="004820F8">
              <w:t>/</w:t>
            </w:r>
            <w:proofErr w:type="spellStart"/>
            <w:r w:rsidRPr="004820F8">
              <w:t>п</w:t>
            </w:r>
            <w:proofErr w:type="spellEnd"/>
          </w:p>
          <w:p w:rsidR="004820F8" w:rsidRPr="004820F8" w:rsidRDefault="004820F8" w:rsidP="004820F8">
            <w:r w:rsidRPr="004820F8">
              <w:t> </w:t>
            </w:r>
          </w:p>
        </w:tc>
        <w:tc>
          <w:tcPr>
            <w:tcW w:w="8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1A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F8" w:rsidRPr="004820F8" w:rsidRDefault="004820F8" w:rsidP="004820F8">
            <w:pPr>
              <w:jc w:val="center"/>
            </w:pPr>
            <w:r w:rsidRPr="004820F8">
              <w:t>Заявка</w:t>
            </w:r>
          </w:p>
          <w:p w:rsidR="004820F8" w:rsidRPr="004820F8" w:rsidRDefault="004820F8" w:rsidP="004820F8">
            <w:pPr>
              <w:jc w:val="center"/>
            </w:pPr>
            <w:r w:rsidRPr="004820F8">
              <w:t>на участие в X Межрегиональном конкурсе чтецов «Четыре неба»</w:t>
            </w:r>
          </w:p>
        </w:tc>
      </w:tr>
      <w:tr w:rsidR="004820F8" w:rsidRPr="004820F8" w:rsidTr="004820F8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1A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F8" w:rsidRPr="004820F8" w:rsidRDefault="004820F8" w:rsidP="004820F8">
            <w:r w:rsidRPr="004820F8">
              <w:t>1.       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1A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F8" w:rsidRPr="004820F8" w:rsidRDefault="004820F8" w:rsidP="004820F8">
            <w:r w:rsidRPr="004820F8">
              <w:t>ФИО участника (полностью) или коллектива (указать количество участников)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1A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F8" w:rsidRPr="004820F8" w:rsidRDefault="004820F8" w:rsidP="004820F8">
            <w:r w:rsidRPr="004820F8">
              <w:t> </w:t>
            </w:r>
          </w:p>
          <w:p w:rsidR="004820F8" w:rsidRPr="004820F8" w:rsidRDefault="004820F8" w:rsidP="004820F8">
            <w:r w:rsidRPr="004820F8">
              <w:t> </w:t>
            </w:r>
          </w:p>
        </w:tc>
      </w:tr>
      <w:tr w:rsidR="004820F8" w:rsidRPr="004820F8" w:rsidTr="004820F8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1A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F8" w:rsidRPr="004820F8" w:rsidRDefault="004820F8" w:rsidP="004820F8">
            <w:r w:rsidRPr="004820F8">
              <w:t>2.       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1A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F8" w:rsidRPr="004820F8" w:rsidRDefault="004820F8" w:rsidP="004820F8">
            <w:r w:rsidRPr="004820F8">
              <w:t>Базовое учреждение (адрес, телефон)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1A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F8" w:rsidRPr="004820F8" w:rsidRDefault="004820F8" w:rsidP="004820F8">
            <w:r w:rsidRPr="004820F8">
              <w:t> </w:t>
            </w:r>
          </w:p>
        </w:tc>
      </w:tr>
      <w:tr w:rsidR="004820F8" w:rsidRPr="004820F8" w:rsidTr="004820F8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1A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F8" w:rsidRPr="004820F8" w:rsidRDefault="004820F8" w:rsidP="004820F8">
            <w:r w:rsidRPr="004820F8">
              <w:t>3.       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1A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F8" w:rsidRPr="004820F8" w:rsidRDefault="004820F8" w:rsidP="004820F8">
            <w:r w:rsidRPr="004820F8">
              <w:t>Произведение (автор, название)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1A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F8" w:rsidRPr="004820F8" w:rsidRDefault="004820F8" w:rsidP="004820F8">
            <w:r w:rsidRPr="004820F8">
              <w:t> </w:t>
            </w:r>
          </w:p>
        </w:tc>
      </w:tr>
      <w:tr w:rsidR="004820F8" w:rsidRPr="004820F8" w:rsidTr="004820F8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1A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F8" w:rsidRPr="004820F8" w:rsidRDefault="004820F8" w:rsidP="004820F8">
            <w:r w:rsidRPr="004820F8">
              <w:t>4.       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1A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F8" w:rsidRPr="004820F8" w:rsidRDefault="004820F8" w:rsidP="004820F8">
            <w:r w:rsidRPr="004820F8">
              <w:t>Хронометраж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1A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F8" w:rsidRPr="004820F8" w:rsidRDefault="004820F8" w:rsidP="004820F8">
            <w:r w:rsidRPr="004820F8">
              <w:t> </w:t>
            </w:r>
          </w:p>
        </w:tc>
      </w:tr>
      <w:tr w:rsidR="004820F8" w:rsidRPr="004820F8" w:rsidTr="004820F8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1A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F8" w:rsidRPr="004820F8" w:rsidRDefault="004820F8" w:rsidP="004820F8">
            <w:r w:rsidRPr="004820F8">
              <w:t>5.       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1A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F8" w:rsidRPr="004820F8" w:rsidRDefault="004820F8" w:rsidP="004820F8">
            <w:r w:rsidRPr="004820F8">
              <w:t>Язык исполнения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1A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F8" w:rsidRPr="004820F8" w:rsidRDefault="004820F8" w:rsidP="004820F8">
            <w:r w:rsidRPr="004820F8">
              <w:t> </w:t>
            </w:r>
          </w:p>
        </w:tc>
      </w:tr>
      <w:tr w:rsidR="004820F8" w:rsidRPr="004820F8" w:rsidTr="004820F8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1A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F8" w:rsidRPr="004820F8" w:rsidRDefault="004820F8" w:rsidP="004820F8">
            <w:r w:rsidRPr="004820F8">
              <w:t>6.       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1A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F8" w:rsidRPr="004820F8" w:rsidRDefault="004820F8" w:rsidP="004820F8">
            <w:r w:rsidRPr="004820F8">
              <w:t>Возрастная категория 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1A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F8" w:rsidRPr="004820F8" w:rsidRDefault="004820F8" w:rsidP="004820F8">
            <w:r w:rsidRPr="004820F8">
              <w:t> </w:t>
            </w:r>
          </w:p>
        </w:tc>
      </w:tr>
      <w:tr w:rsidR="004820F8" w:rsidRPr="004820F8" w:rsidTr="004820F8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1A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F8" w:rsidRPr="004820F8" w:rsidRDefault="004820F8" w:rsidP="004820F8">
            <w:r w:rsidRPr="004820F8">
              <w:lastRenderedPageBreak/>
              <w:t>7.       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1A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F8" w:rsidRPr="004820F8" w:rsidRDefault="004820F8" w:rsidP="004820F8">
            <w:r w:rsidRPr="004820F8">
              <w:t>Дата рождения (полностью)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1A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F8" w:rsidRPr="004820F8" w:rsidRDefault="004820F8" w:rsidP="004820F8">
            <w:r w:rsidRPr="004820F8">
              <w:t> </w:t>
            </w:r>
          </w:p>
        </w:tc>
      </w:tr>
      <w:tr w:rsidR="004820F8" w:rsidRPr="004820F8" w:rsidTr="004820F8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1A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F8" w:rsidRPr="004820F8" w:rsidRDefault="004820F8" w:rsidP="004820F8">
            <w:r w:rsidRPr="004820F8">
              <w:t>8.       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1A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F8" w:rsidRPr="004820F8" w:rsidRDefault="004820F8" w:rsidP="004820F8">
            <w:r w:rsidRPr="004820F8">
              <w:t>ФИО творческого руководителя (полностью), телефон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1A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F8" w:rsidRPr="004820F8" w:rsidRDefault="004820F8" w:rsidP="004820F8">
            <w:r w:rsidRPr="004820F8">
              <w:t> </w:t>
            </w:r>
          </w:p>
        </w:tc>
      </w:tr>
      <w:tr w:rsidR="004820F8" w:rsidRPr="004820F8" w:rsidTr="004820F8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1A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F8" w:rsidRPr="004820F8" w:rsidRDefault="004820F8" w:rsidP="004820F8">
            <w:r w:rsidRPr="004820F8">
              <w:t>9.       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1A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F8" w:rsidRPr="004820F8" w:rsidRDefault="004820F8" w:rsidP="004820F8">
            <w:proofErr w:type="spellStart"/>
            <w:r w:rsidRPr="004820F8">
              <w:t>Моб</w:t>
            </w:r>
            <w:proofErr w:type="spellEnd"/>
            <w:r w:rsidRPr="004820F8">
              <w:t>. Телефон, </w:t>
            </w:r>
            <w:proofErr w:type="spellStart"/>
            <w:r w:rsidRPr="004820F8">
              <w:t>e-mail</w:t>
            </w:r>
            <w:proofErr w:type="spellEnd"/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1A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0F8" w:rsidRPr="004820F8" w:rsidRDefault="004820F8" w:rsidP="004820F8">
            <w:r w:rsidRPr="004820F8">
              <w:t> </w:t>
            </w:r>
          </w:p>
        </w:tc>
      </w:tr>
    </w:tbl>
    <w:p w:rsidR="00D206F2" w:rsidRPr="004820F8" w:rsidRDefault="004820F8" w:rsidP="004820F8"/>
    <w:sectPr w:rsidR="00D206F2" w:rsidRPr="004820F8" w:rsidSect="00D4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20F8"/>
    <w:rsid w:val="004820F8"/>
    <w:rsid w:val="00B047E8"/>
    <w:rsid w:val="00CD21EF"/>
    <w:rsid w:val="00D4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C4"/>
  </w:style>
  <w:style w:type="paragraph" w:styleId="1">
    <w:name w:val="heading 1"/>
    <w:basedOn w:val="a"/>
    <w:link w:val="10"/>
    <w:uiPriority w:val="9"/>
    <w:qFormat/>
    <w:rsid w:val="00482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8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20F8"/>
    <w:rPr>
      <w:color w:val="0000FF"/>
      <w:u w:val="single"/>
    </w:rPr>
  </w:style>
  <w:style w:type="character" w:styleId="a5">
    <w:name w:val="Strong"/>
    <w:basedOn w:val="a0"/>
    <w:uiPriority w:val="22"/>
    <w:qFormat/>
    <w:rsid w:val="00482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kult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1084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2020-10-01T06:06:00Z</dcterms:created>
  <dcterms:modified xsi:type="dcterms:W3CDTF">2020-10-01T06:15:00Z</dcterms:modified>
</cp:coreProperties>
</file>