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aps w:val="true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aps w:val="true"/>
          <w:color w:val="auto"/>
          <w:spacing w:val="0"/>
          <w:position w:val="0"/>
          <w:sz w:val="28"/>
          <w:shd w:fill="auto" w:val="clear"/>
        </w:rPr>
        <w:t xml:space="preserve">Положение о проведение конкурса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aps w:val="true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aps w:val="true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aps w:val="true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aps w:val="true"/>
          <w:color w:val="auto"/>
          <w:spacing w:val="0"/>
          <w:position w:val="0"/>
          <w:sz w:val="28"/>
          <w:shd w:fill="auto" w:val="clear"/>
        </w:rPr>
        <w:t xml:space="preserve">ЭТНОЁЛКА</w:t>
      </w:r>
      <w:r>
        <w:rPr>
          <w:rFonts w:ascii="Times New Roman" w:hAnsi="Times New Roman" w:cs="Times New Roman" w:eastAsia="Times New Roman"/>
          <w:caps w:val="true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450" w:firstLine="0"/>
        <w:jc w:val="center"/>
        <w:rPr>
          <w:rFonts w:ascii="Times New Roman" w:hAnsi="Times New Roman" w:cs="Times New Roman" w:eastAsia="Times New Roman"/>
          <w:caps w:val="true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aps w:val="true"/>
          <w:color w:val="auto"/>
          <w:spacing w:val="0"/>
          <w:position w:val="0"/>
          <w:sz w:val="28"/>
          <w:shd w:fill="auto" w:val="clear"/>
        </w:rPr>
        <w:t xml:space="preserve">на лучший новогодний костюм и Новогоднюю поделку</w:t>
      </w:r>
    </w:p>
    <w:p>
      <w:pPr>
        <w:spacing w:before="0" w:after="0" w:line="240"/>
        <w:ind w:right="0" w:left="450" w:firstLine="0"/>
        <w:jc w:val="both"/>
        <w:rPr>
          <w:rFonts w:ascii="Times New Roman" w:hAnsi="Times New Roman" w:cs="Times New Roman" w:eastAsia="Times New Roman"/>
          <w:caps w:val="true"/>
          <w:color w:val="FF000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0" w:firstLine="0"/>
        <w:jc w:val="both"/>
        <w:rPr>
          <w:rFonts w:ascii="Times New Roman" w:hAnsi="Times New Roman" w:cs="Times New Roman" w:eastAsia="Times New Roman"/>
          <w:caps w:val="true"/>
          <w:color w:val="FF000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1.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Общие положения</w:t>
      </w:r>
    </w:p>
    <w:p>
      <w:pPr>
        <w:spacing w:before="0" w:after="0" w:line="240"/>
        <w:ind w:right="0" w:left="0" w:firstLine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Конкурс проводится в рамках подготовки ГАУК РБ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ЭМНЗ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 новогодней компании 2021 года с целью создания условий для творческой самореализации детей и родителей в преддверии новогоднего праздника. </w:t>
      </w:r>
    </w:p>
    <w:p>
      <w:pPr>
        <w:spacing w:before="0" w:after="0" w:line="240"/>
        <w:ind w:right="0" w:left="0" w:firstLine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Конкурс проводится по двум номинациям:</w:t>
      </w:r>
    </w:p>
    <w:p>
      <w:pPr>
        <w:spacing w:before="0" w:after="0" w:line="240"/>
        <w:ind w:right="0" w:left="0" w:firstLine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Новогодний костюм, сшитый своими руками (Заявка 1.)</w:t>
      </w:r>
    </w:p>
    <w:p>
      <w:pPr>
        <w:spacing w:before="0" w:after="0" w:line="240"/>
        <w:ind w:right="0" w:left="0" w:firstLine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Новогодняя поделка, сделанная своими руками (Заявка 2.)</w:t>
      </w:r>
    </w:p>
    <w:p>
      <w:pPr>
        <w:spacing w:before="0" w:after="0" w:line="240"/>
        <w:ind w:right="0" w:left="0" w:firstLine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45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Цели конкурса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выявление и поддержка детско-родительских решений в создании новогодних костюмов для детей;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развитие фантазии, художественного вкуса, создание праздничной атмосферы 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дни новогодних праздников.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поддержка оригинальных решений в сочетании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используемых материалов;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ED7D31"/>
          <w:spacing w:val="0"/>
          <w:position w:val="0"/>
          <w:sz w:val="28"/>
          <w:shd w:fill="auto" w:val="clear"/>
        </w:rPr>
        <w:t xml:space="preserve">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Задачи конкурса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создать творческую атмосферу в преддверии новогоднего праздника;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создать условия для выявления творческого потенциала семьи в изготовлении новогоднего костюма или новогодней поделки;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популяризация праздников, способствующих развитию и укреплению семейных традиций;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-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пропаганда совместного семейного досуга и совместного творчества;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-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воспитание художественного вкуса, развитие декоративно-прикладного и художественного искусства.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Участники конкурса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Участниками конкурса могут быть дошкольники, школьники и их родители.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Две категории участников: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I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дошкольники и школьники начальных классов)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II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школьники средних и старших классов)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Главное условие конкурса – самостоятельное оригинальное изготовление новогоднего костюма или поделки. 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На конкурс принимаются новогодние костюмы и новогодние поделки, изготовленные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из любого материала (ткань, цветные ленты, бумага, картон, гофрированная бумага, цветная пленка, фольга и т.д).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70C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Участникам конкурса необходимо подписаться на страничку музея в 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8"/>
          <w:shd w:fill="FFFFFF" w:val="clear"/>
        </w:rPr>
        <w:t xml:space="preserve">Instagram </w:t>
      </w:r>
      <w:r>
        <w:rPr>
          <w:rFonts w:ascii="Times New Roman" w:hAnsi="Times New Roman" w:cs="Times New Roman" w:eastAsia="Times New Roman"/>
          <w:color w:val="0070C0"/>
          <w:spacing w:val="0"/>
          <w:position w:val="0"/>
          <w:sz w:val="28"/>
          <w:shd w:fill="auto" w:val="clear"/>
        </w:rPr>
        <w:t xml:space="preserve">etno_museum03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 своей личной странице в 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8"/>
          <w:shd w:fill="FFFFFF" w:val="clear"/>
        </w:rPr>
        <w:t xml:space="preserve">Instagram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опубликовать конкурсную работу с хештегом #Нашэтномузей и #Этноёлка отметив музей ссылкой @etno_museum03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8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5.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Требования, предъявляемые к работам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Новогодний костюм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должен быть создан своими руками (купленные в магазине костюмы к участию не принимаются, но отдельные детали костюмов могут мыть приобретены в магазине). В конкурсе принимают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участие костюмы, изготовленные из любых материалов, в том числе смастеренные из того, что есть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под рукой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Участники конкурса в обязательном порядке должны заполнить заявку. Если вы подаете заявку на участие в номинации новогодний костюм, то заполняете заявку форма №1. Без заявки на участие в конкурсе, работа не принимается.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 заявке прикрепляется эскиз костюма и фото готового костюма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Новогодняя поделка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должна быть изготовлена своими руками (купленные в магазине готовые новогодние поделки к участию не принимаются). В конкурсе принимают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участие поделки, изготовленные из любых материалов и любых размеров.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Если вы подаете заявку на участие в номинации новогодняя поделка, то заполняете заявку форма №2. Без заявки на участие в конкурсе, работа не принимается.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 заявке прикрепляется фото в процессе изготовления поделки и фото конечного результата.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!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Важно заполнить нужную заявку, сделать фото работы (отправить не менее 3 фотографий) на указанную почту организаторов.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!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Костюмы или поделки, приобретенные в магазине, к участию в конкурсе не принимаются.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Основные критерии оценки костюма: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эстетичность (красочность, яркость, пышность образа, аккуратность исполнения).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необычный подход: использование нестандартных материалов, техник, приемов и приспособлений.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Сроки и порядок направления заявки на участие в конкурсе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Заявка для участия принимаются на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e-mail: </w:t>
      </w:r>
      <w:r>
        <w:rPr>
          <w:rFonts w:ascii="Arial" w:hAnsi="Arial" w:cs="Arial" w:eastAsia="Arial"/>
          <w:color w:val="333333"/>
          <w:spacing w:val="0"/>
          <w:position w:val="0"/>
          <w:sz w:val="18"/>
          <w:shd w:fill="auto" w:val="clear"/>
        </w:rPr>
        <w:br/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563C1"/>
            <w:spacing w:val="0"/>
            <w:position w:val="0"/>
            <w:sz w:val="28"/>
            <w:u w:val="single"/>
            <w:shd w:fill="auto" w:val="clear"/>
          </w:rPr>
          <w:t xml:space="preserve">konkurs_emtp@mail.ru</w:t>
        </w:r>
      </w:hyperlink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auto" w:val="clear"/>
        </w:rPr>
        <w:t xml:space="preserve">, </w:t>
      </w:r>
      <w:r>
        <w:rPr>
          <w:rFonts w:ascii="Arial" w:hAnsi="Arial" w:cs="Arial" w:eastAsia="Arial"/>
          <w:color w:val="333333"/>
          <w:spacing w:val="0"/>
          <w:position w:val="0"/>
          <w:sz w:val="1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теме письма необходимо указать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заявка на участие в конкурсе "Этноёлка" с уточнением номинации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Новогодний костюм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или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Новогодняя поделка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».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прием работ начнётся с 23 ноября и продолжится до 23 декабря 2020 года. Работы, отправленные после 23 декабря рассматриваться не будут.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!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Главный критерий в онлайн отборе лучшего новогоднего костюма и поделки это фотография с заявкой на указанную электронную почту.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Награждение участников и победителей конкурса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Жюри: Состав жюри определяется организатором конкурса из числа руководителей фольклорных коллективов, специалистов по народному творчеству. Жюри рассматривает представленные материалы и определяет победителей по основным требованиям к работам.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Работы всех участников будут размещены на официальном сайте музея </w:t>
      </w:r>
      <w:hyperlink xmlns:r="http://schemas.openxmlformats.org/officeDocument/2006/relationships" r:id="docRId1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https://нашэтномузей.рф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Награждение участников пройдет в онлайн форме, каждый участник получи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сертификат участника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отправка сертификатов осуществляется по указанной эл. почте в заявке.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!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Рассылка сертификатов за участие в конкурсе осуществляется в течении 5 рабочих дней на указанную почту участника.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Победители конкурса получат памятные дипломы, ценные призы и подарки.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Примечания:  Организаторы имеют право использовать фотоматериалы по собственному усмотрению.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Справки по телефону: 8 (914) 805 70 11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всем вопросам обращаться в WhatsApp: 8 (914) 805 70 11 – Анастасия Андреевна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7CAAC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426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Форма заявки №1</w:t>
      </w:r>
    </w:p>
    <w:p>
      <w:pPr>
        <w:spacing w:before="0" w:after="0" w:line="240"/>
        <w:ind w:right="0" w:left="0" w:firstLine="426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426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Заявка на участие в конкурсе костюмов</w:t>
      </w:r>
    </w:p>
    <w:p>
      <w:pPr>
        <w:spacing w:before="0" w:after="0" w:line="240"/>
        <w:ind w:right="0" w:left="0" w:firstLine="426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426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№____________(№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указывает организатор)</w:t>
        <w:tab/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br/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br/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Город, район, населенный пункт _____________________________________________________________________________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_____________________________________________________________________________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br/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Возраст и Ф.И.О. участника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__________________________________________________________________________________________________________________________________________________________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_____________________________________________________________________________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_____________________________________________________________________________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Краткое описание работы и материалов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___________________________________________________________________________________________________________________________________________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Контактный номер телефона, e-mail, адрес _____________________________________________________________________________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_____________________________________________________________________________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_____________________________________________________________________________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426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426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Форма заявки №2</w:t>
      </w:r>
    </w:p>
    <w:p>
      <w:pPr>
        <w:spacing w:before="0" w:after="0" w:line="240"/>
        <w:ind w:right="0" w:left="0" w:firstLine="426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426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Заявка на участие в конкурсе поделок</w:t>
      </w:r>
    </w:p>
    <w:p>
      <w:pPr>
        <w:spacing w:before="0" w:after="0" w:line="240"/>
        <w:ind w:right="0" w:left="0" w:firstLine="426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</w:p>
    <w:p>
      <w:pPr>
        <w:spacing w:before="0" w:after="0" w:line="240"/>
        <w:ind w:right="0" w:left="0" w:firstLine="426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№____________(№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указывает организатор)</w:t>
        <w:tab/>
        <w:br/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br/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Город, район, населенный пункт _____________________________________________________________________________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_____________________________________________________________________________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br/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Возраст 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Ф.И.О. участника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__________________________________________________________________________________________________________________________________________________________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_____________________________________________________________________________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__________________________________________________________________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Краткое описание работы и материалов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___________________________________________________________________________________________________________________________________________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Контактный номер телефона, e-mail, адрес _____________________________________________________________________________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_____________________________________________________________________________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_____________________________________________________________________________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mailto:konkurs_emtp@mail.ru" Id="docRId0" Type="http://schemas.openxmlformats.org/officeDocument/2006/relationships/hyperlink"/><Relationship TargetMode="External" Target="https://&#1085;&#1072;&#1096;&#1101;&#1090;&#1085;&#1086;&#1084;&#1091;&#1079;&#1077;&#1081;.&#1088;&#1092;/" Id="docRId1" Type="http://schemas.openxmlformats.org/officeDocument/2006/relationships/hyperlink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