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BB561" w14:textId="077A213C" w:rsidR="00C51DBA" w:rsidRDefault="00C51DBA" w:rsidP="00C51DBA">
      <w:pPr>
        <w:spacing w:after="0"/>
        <w:jc w:val="right"/>
        <w:rPr>
          <w:rFonts w:cs="Times New Roman"/>
          <w:b/>
          <w:bCs/>
          <w:sz w:val="24"/>
          <w:szCs w:val="24"/>
        </w:rPr>
      </w:pPr>
      <w:r>
        <w:rPr>
          <w:rFonts w:cs="Times New Roman"/>
          <w:b/>
          <w:bCs/>
          <w:sz w:val="24"/>
          <w:szCs w:val="24"/>
        </w:rPr>
        <w:t>ПРИЛОЖЕНИЕ</w:t>
      </w:r>
      <w:bookmarkStart w:id="0" w:name="_GoBack"/>
      <w:bookmarkEnd w:id="0"/>
    </w:p>
    <w:p w14:paraId="11AC1E5B" w14:textId="3A38995A" w:rsidR="00C4677E" w:rsidRPr="00E21FE0" w:rsidRDefault="00D63420" w:rsidP="007722F2">
      <w:pPr>
        <w:spacing w:after="0"/>
        <w:jc w:val="center"/>
        <w:rPr>
          <w:rFonts w:cs="Times New Roman"/>
          <w:b/>
          <w:bCs/>
          <w:sz w:val="24"/>
          <w:szCs w:val="24"/>
        </w:rPr>
      </w:pPr>
      <w:r w:rsidRPr="00E21FE0">
        <w:rPr>
          <w:rFonts w:cs="Times New Roman"/>
          <w:b/>
          <w:bCs/>
          <w:sz w:val="24"/>
          <w:szCs w:val="24"/>
        </w:rPr>
        <w:t>ПОЛОЖЕНИЕ</w:t>
      </w:r>
    </w:p>
    <w:p w14:paraId="65550F6D" w14:textId="527C72F0" w:rsidR="00D63420" w:rsidRPr="00E21FE0" w:rsidRDefault="00C4677E" w:rsidP="007722F2">
      <w:pPr>
        <w:spacing w:after="0"/>
        <w:jc w:val="center"/>
        <w:rPr>
          <w:rFonts w:cs="Times New Roman"/>
          <w:b/>
          <w:bCs/>
          <w:sz w:val="24"/>
          <w:szCs w:val="24"/>
        </w:rPr>
      </w:pPr>
      <w:r w:rsidRPr="00E21FE0">
        <w:rPr>
          <w:rFonts w:cs="Times New Roman"/>
          <w:b/>
          <w:bCs/>
          <w:sz w:val="24"/>
          <w:szCs w:val="24"/>
        </w:rPr>
        <w:t xml:space="preserve">о проведении </w:t>
      </w:r>
      <w:r w:rsidR="00427057" w:rsidRPr="00E21FE0">
        <w:rPr>
          <w:rFonts w:cs="Times New Roman"/>
          <w:b/>
          <w:bCs/>
          <w:sz w:val="24"/>
          <w:szCs w:val="24"/>
        </w:rPr>
        <w:t xml:space="preserve">Республиканского </w:t>
      </w:r>
      <w:r w:rsidRPr="00E21FE0">
        <w:rPr>
          <w:rFonts w:cs="Times New Roman"/>
          <w:b/>
          <w:bCs/>
          <w:sz w:val="24"/>
          <w:szCs w:val="24"/>
        </w:rPr>
        <w:t xml:space="preserve">отборочного </w:t>
      </w:r>
      <w:r w:rsidR="000062BD" w:rsidRPr="00E21FE0">
        <w:rPr>
          <w:rFonts w:cs="Times New Roman"/>
          <w:b/>
          <w:bCs/>
          <w:sz w:val="24"/>
          <w:szCs w:val="24"/>
        </w:rPr>
        <w:t>этапа</w:t>
      </w:r>
    </w:p>
    <w:p w14:paraId="1E48F439" w14:textId="2449379D" w:rsidR="00DE1E0D" w:rsidRPr="00E21FE0" w:rsidRDefault="00D63420" w:rsidP="007722F2">
      <w:pPr>
        <w:spacing w:after="0"/>
        <w:jc w:val="center"/>
        <w:rPr>
          <w:rFonts w:cs="Times New Roman"/>
          <w:b/>
          <w:bCs/>
          <w:sz w:val="24"/>
          <w:szCs w:val="24"/>
        </w:rPr>
      </w:pPr>
      <w:r w:rsidRPr="00E21FE0">
        <w:rPr>
          <w:rFonts w:cs="Times New Roman"/>
          <w:b/>
          <w:bCs/>
          <w:sz w:val="24"/>
          <w:szCs w:val="24"/>
        </w:rPr>
        <w:t xml:space="preserve">Первых Международных детских инклюзивных </w:t>
      </w:r>
    </w:p>
    <w:p w14:paraId="6B14C6B7" w14:textId="6EBCF493" w:rsidR="00C4677E" w:rsidRPr="00E21FE0" w:rsidRDefault="00D63420" w:rsidP="007722F2">
      <w:pPr>
        <w:spacing w:after="0"/>
        <w:jc w:val="center"/>
        <w:rPr>
          <w:rFonts w:cs="Times New Roman"/>
          <w:b/>
          <w:bCs/>
          <w:sz w:val="24"/>
          <w:szCs w:val="24"/>
        </w:rPr>
      </w:pPr>
      <w:r w:rsidRPr="00E21FE0">
        <w:rPr>
          <w:rFonts w:cs="Times New Roman"/>
          <w:b/>
          <w:bCs/>
          <w:sz w:val="24"/>
          <w:szCs w:val="24"/>
        </w:rPr>
        <w:t>творческих игр</w:t>
      </w:r>
      <w:r w:rsidR="00C4677E" w:rsidRPr="00E21FE0">
        <w:rPr>
          <w:rFonts w:cs="Times New Roman"/>
          <w:b/>
          <w:bCs/>
          <w:sz w:val="24"/>
          <w:szCs w:val="24"/>
        </w:rPr>
        <w:t>.</w:t>
      </w:r>
    </w:p>
    <w:p w14:paraId="6AF7C171" w14:textId="0DC4A327" w:rsidR="00427057" w:rsidRPr="00E21FE0" w:rsidRDefault="001828FB" w:rsidP="00427057">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Учредител</w:t>
      </w:r>
      <w:r w:rsidR="005B7580">
        <w:rPr>
          <w:rFonts w:eastAsia="Times New Roman" w:cs="Times New Roman"/>
          <w:b/>
          <w:bCs/>
          <w:color w:val="000000"/>
          <w:sz w:val="24"/>
          <w:szCs w:val="24"/>
          <w:lang w:eastAsia="ru-RU"/>
        </w:rPr>
        <w:t>ь</w:t>
      </w:r>
      <w:r w:rsidRPr="00E21FE0">
        <w:rPr>
          <w:rFonts w:eastAsia="Times New Roman" w:cs="Times New Roman"/>
          <w:b/>
          <w:bCs/>
          <w:color w:val="000000"/>
          <w:sz w:val="24"/>
          <w:szCs w:val="24"/>
          <w:lang w:eastAsia="ru-RU"/>
        </w:rPr>
        <w:t>:</w:t>
      </w:r>
      <w:r w:rsidR="00DE1E0D" w:rsidRPr="00E21FE0">
        <w:rPr>
          <w:rFonts w:eastAsia="Times New Roman" w:cs="Times New Roman"/>
          <w:b/>
          <w:bCs/>
          <w:color w:val="000000"/>
          <w:sz w:val="24"/>
          <w:szCs w:val="24"/>
          <w:lang w:eastAsia="ru-RU"/>
        </w:rPr>
        <w:t xml:space="preserve"> </w:t>
      </w:r>
      <w:r w:rsidR="00427057" w:rsidRPr="00E21FE0">
        <w:rPr>
          <w:rFonts w:eastAsia="Times New Roman" w:cs="Times New Roman"/>
          <w:color w:val="000000"/>
          <w:sz w:val="24"/>
          <w:szCs w:val="24"/>
          <w:lang w:eastAsia="ru-RU"/>
        </w:rPr>
        <w:t>Министерство культуры Республики Бурятия</w:t>
      </w:r>
    </w:p>
    <w:p w14:paraId="7DE915EF" w14:textId="4BB3BFCC" w:rsidR="00D63420" w:rsidRPr="00E21FE0" w:rsidRDefault="001828FB" w:rsidP="00E9023D">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Организатор:</w:t>
      </w:r>
      <w:r w:rsidR="00427057" w:rsidRPr="00E21FE0">
        <w:rPr>
          <w:rFonts w:eastAsia="Times New Roman" w:cs="Times New Roman"/>
          <w:color w:val="000000"/>
          <w:sz w:val="24"/>
          <w:szCs w:val="24"/>
          <w:lang w:eastAsia="ru-RU"/>
        </w:rPr>
        <w:t xml:space="preserve"> Республиканский центр народного творчества Республики Бурятия </w:t>
      </w:r>
    </w:p>
    <w:p w14:paraId="71FB6968" w14:textId="78D35928" w:rsidR="00D63420" w:rsidRPr="00494286" w:rsidRDefault="00B4556A" w:rsidP="00A318DB">
      <w:pPr>
        <w:shd w:val="clear" w:color="auto" w:fill="FFFFFF"/>
        <w:spacing w:after="150"/>
        <w:jc w:val="center"/>
        <w:rPr>
          <w:rFonts w:eastAsia="Times New Roman" w:cs="Times New Roman"/>
          <w:color w:val="000000"/>
          <w:sz w:val="24"/>
          <w:szCs w:val="24"/>
          <w:u w:val="single"/>
          <w:lang w:eastAsia="ru-RU"/>
        </w:rPr>
      </w:pPr>
      <w:r>
        <w:rPr>
          <w:rFonts w:eastAsia="Times New Roman" w:cs="Times New Roman"/>
          <w:b/>
          <w:bCs/>
          <w:color w:val="000000"/>
          <w:sz w:val="24"/>
          <w:szCs w:val="24"/>
          <w:lang w:val="en-US" w:eastAsia="ru-RU"/>
        </w:rPr>
        <w:t>I</w:t>
      </w:r>
      <w:r w:rsidR="00D63420" w:rsidRPr="00494286">
        <w:rPr>
          <w:rFonts w:eastAsia="Times New Roman" w:cs="Times New Roman"/>
          <w:b/>
          <w:bCs/>
          <w:color w:val="000000"/>
          <w:sz w:val="24"/>
          <w:szCs w:val="24"/>
          <w:u w:val="single"/>
          <w:lang w:eastAsia="ru-RU"/>
        </w:rPr>
        <w:t>. Общие положения</w:t>
      </w:r>
    </w:p>
    <w:p w14:paraId="5507B716" w14:textId="3E66ECAF" w:rsidR="00D63420" w:rsidRPr="00E21FE0" w:rsidRDefault="00D63420" w:rsidP="00427057">
      <w:pPr>
        <w:shd w:val="clear" w:color="auto" w:fill="FFFFFF"/>
        <w:spacing w:after="150"/>
        <w:ind w:firstLine="567"/>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Первые Международные детские инклюзивные творческие игры</w:t>
      </w:r>
      <w:r w:rsidR="00427057" w:rsidRPr="00E21FE0">
        <w:rPr>
          <w:rFonts w:eastAsia="Times New Roman" w:cs="Times New Roman"/>
          <w:color w:val="000000"/>
          <w:sz w:val="24"/>
          <w:szCs w:val="24"/>
          <w:lang w:eastAsia="ru-RU"/>
        </w:rPr>
        <w:t xml:space="preserve"> (далее – Игры) </w:t>
      </w:r>
      <w:r w:rsidR="00916BBF" w:rsidRPr="00E21FE0">
        <w:rPr>
          <w:rFonts w:eastAsia="Times New Roman" w:cs="Times New Roman"/>
          <w:color w:val="000000"/>
          <w:sz w:val="24"/>
          <w:szCs w:val="24"/>
          <w:lang w:eastAsia="ru-RU"/>
        </w:rPr>
        <w:t>— это</w:t>
      </w:r>
      <w:r w:rsidR="00DE1E0D" w:rsidRPr="00E21FE0">
        <w:rPr>
          <w:rFonts w:eastAsia="Times New Roman" w:cs="Times New Roman"/>
          <w:color w:val="000000"/>
          <w:sz w:val="24"/>
          <w:szCs w:val="24"/>
          <w:lang w:eastAsia="ru-RU"/>
        </w:rPr>
        <w:t xml:space="preserve"> т</w:t>
      </w:r>
      <w:r w:rsidRPr="00E21FE0">
        <w:rPr>
          <w:rFonts w:eastAsia="Times New Roman" w:cs="Times New Roman"/>
          <w:color w:val="000000"/>
          <w:sz w:val="24"/>
          <w:szCs w:val="24"/>
          <w:lang w:eastAsia="ru-RU"/>
        </w:rPr>
        <w:t xml:space="preserve">ворческие состязания, призванные объединить творчески одаренных детей и молодежь с инвалидностью, инклюзивные детские коллективы независимо от пола, расы, вероисповедания, национальности, наличия нарушений здоровья и устранить барьеры между людьми, </w:t>
      </w:r>
      <w:proofErr w:type="gramStart"/>
      <w:r w:rsidRPr="00E21FE0">
        <w:rPr>
          <w:rFonts w:eastAsia="Times New Roman" w:cs="Times New Roman"/>
          <w:color w:val="000000"/>
          <w:sz w:val="24"/>
          <w:szCs w:val="24"/>
          <w:lang w:eastAsia="ru-RU"/>
        </w:rPr>
        <w:t>сохранить и приумножать</w:t>
      </w:r>
      <w:proofErr w:type="gramEnd"/>
      <w:r w:rsidRPr="00E21FE0">
        <w:rPr>
          <w:rFonts w:eastAsia="Times New Roman" w:cs="Times New Roman"/>
          <w:color w:val="000000"/>
          <w:sz w:val="24"/>
          <w:szCs w:val="24"/>
          <w:lang w:eastAsia="ru-RU"/>
        </w:rPr>
        <w:t xml:space="preserve"> культурное наследие во всем его многообразии.</w:t>
      </w:r>
      <w:r w:rsidR="001828FB" w:rsidRPr="00E21FE0">
        <w:rPr>
          <w:rFonts w:eastAsia="Times New Roman" w:cs="Times New Roman"/>
          <w:color w:val="000000"/>
          <w:sz w:val="24"/>
          <w:szCs w:val="24"/>
          <w:lang w:eastAsia="ru-RU"/>
        </w:rPr>
        <w:t xml:space="preserve"> </w:t>
      </w:r>
    </w:p>
    <w:p w14:paraId="2407AE05" w14:textId="099ED28D" w:rsidR="00D63420" w:rsidRPr="00E21FE0" w:rsidRDefault="00D63420" w:rsidP="00427057">
      <w:pPr>
        <w:shd w:val="clear" w:color="auto" w:fill="FFFFFF"/>
        <w:spacing w:after="150"/>
        <w:ind w:firstLine="426"/>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Цел</w:t>
      </w:r>
      <w:r w:rsidR="002D79A0" w:rsidRPr="00E21FE0">
        <w:rPr>
          <w:rFonts w:eastAsia="Times New Roman" w:cs="Times New Roman"/>
          <w:color w:val="000000"/>
          <w:sz w:val="24"/>
          <w:szCs w:val="24"/>
          <w:lang w:eastAsia="ru-RU"/>
        </w:rPr>
        <w:t>и</w:t>
      </w:r>
      <w:r w:rsidRPr="00E21FE0">
        <w:rPr>
          <w:rFonts w:eastAsia="Times New Roman" w:cs="Times New Roman"/>
          <w:color w:val="000000"/>
          <w:sz w:val="24"/>
          <w:szCs w:val="24"/>
          <w:lang w:eastAsia="ru-RU"/>
        </w:rPr>
        <w:t xml:space="preserve"> Игр </w:t>
      </w:r>
      <w:r w:rsidR="00427057" w:rsidRPr="00E21FE0">
        <w:rPr>
          <w:rFonts w:eastAsia="Times New Roman" w:cs="Times New Roman"/>
          <w:color w:val="000000"/>
          <w:sz w:val="24"/>
          <w:szCs w:val="24"/>
          <w:lang w:eastAsia="ru-RU"/>
        </w:rPr>
        <w:t>–</w:t>
      </w:r>
      <w:r w:rsidRPr="00E21FE0">
        <w:rPr>
          <w:rFonts w:eastAsia="Times New Roman" w:cs="Times New Roman"/>
          <w:color w:val="000000"/>
          <w:sz w:val="24"/>
          <w:szCs w:val="24"/>
          <w:lang w:eastAsia="ru-RU"/>
        </w:rPr>
        <w:t xml:space="preserve"> поддержка творчески одаренных детей и молодежи, имеющих инвалидность различных нозологий</w:t>
      </w:r>
      <w:r w:rsidR="00427057" w:rsidRPr="00E21FE0">
        <w:rPr>
          <w:rFonts w:eastAsia="Times New Roman" w:cs="Times New Roman"/>
          <w:color w:val="000000"/>
          <w:sz w:val="24"/>
          <w:szCs w:val="24"/>
          <w:lang w:eastAsia="ru-RU"/>
        </w:rPr>
        <w:t xml:space="preserve">, </w:t>
      </w:r>
      <w:r w:rsidRPr="00E21FE0">
        <w:rPr>
          <w:rFonts w:eastAsia="Times New Roman" w:cs="Times New Roman"/>
          <w:color w:val="000000"/>
          <w:sz w:val="24"/>
          <w:szCs w:val="24"/>
          <w:lang w:eastAsia="ru-RU"/>
        </w:rPr>
        <w:t>пропаганда их достижений, помощь в их социальной адаптации и самореализации, а также развитие инклюзивного общества, равноправное участие детей с инвалидностью в культурной жизни общества.</w:t>
      </w:r>
    </w:p>
    <w:p w14:paraId="2D001B2E" w14:textId="1DA251A3" w:rsidR="002D79A0" w:rsidRPr="00E21FE0" w:rsidRDefault="002D79A0" w:rsidP="00454E25">
      <w:pPr>
        <w:shd w:val="clear" w:color="auto" w:fill="FFFFFF"/>
        <w:spacing w:after="150"/>
        <w:ind w:firstLine="426"/>
        <w:jc w:val="both"/>
        <w:rPr>
          <w:rFonts w:eastAsia="Times New Roman" w:cs="Times New Roman"/>
          <w:color w:val="000000"/>
          <w:sz w:val="24"/>
          <w:szCs w:val="24"/>
          <w:lang w:eastAsia="ru-RU"/>
        </w:rPr>
      </w:pPr>
      <w:proofErr w:type="gramStart"/>
      <w:r w:rsidRPr="00E21FE0">
        <w:rPr>
          <w:rFonts w:eastAsia="Times New Roman" w:cs="Times New Roman"/>
          <w:color w:val="000000"/>
          <w:sz w:val="24"/>
          <w:szCs w:val="24"/>
          <w:lang w:eastAsia="ru-RU"/>
        </w:rPr>
        <w:t>Задачи Игр</w:t>
      </w:r>
      <w:r w:rsidR="00454E25" w:rsidRPr="00E21FE0">
        <w:rPr>
          <w:rFonts w:eastAsia="Times New Roman" w:cs="Times New Roman"/>
          <w:color w:val="000000"/>
          <w:sz w:val="24"/>
          <w:szCs w:val="24"/>
          <w:lang w:eastAsia="ru-RU"/>
        </w:rPr>
        <w:t xml:space="preserve"> –</w:t>
      </w:r>
      <w:r w:rsidRPr="00E21FE0">
        <w:rPr>
          <w:rFonts w:eastAsia="Times New Roman" w:cs="Times New Roman"/>
          <w:color w:val="000000"/>
          <w:sz w:val="24"/>
          <w:szCs w:val="24"/>
          <w:lang w:eastAsia="ru-RU"/>
        </w:rPr>
        <w:t xml:space="preserve"> привлечение внимания общества к созидательно-творческой деятельности детей и молодежи с инвалидностью; выявление и поддержка творчески одаренных детей и молодежи с инвалидностью, развитие инклюзивного общества, обеспечение равноправного участия людей с инвалидностью в культурной жизни общества</w:t>
      </w:r>
      <w:r w:rsidR="000D70E2" w:rsidRPr="00E21FE0">
        <w:rPr>
          <w:rFonts w:eastAsia="Times New Roman" w:cs="Times New Roman"/>
          <w:color w:val="000000"/>
          <w:sz w:val="24"/>
          <w:szCs w:val="24"/>
          <w:lang w:eastAsia="ru-RU"/>
        </w:rPr>
        <w:t>; содействие развитию творческих способностей детей и молодежи с инвалидностью, применению их творческого и интеллектуального потенциала в сфере культуры.</w:t>
      </w:r>
      <w:proofErr w:type="gramEnd"/>
    </w:p>
    <w:p w14:paraId="71D3D9E5" w14:textId="5247471B" w:rsidR="00986738" w:rsidRPr="00494286" w:rsidRDefault="00B4556A" w:rsidP="00A318DB">
      <w:pPr>
        <w:shd w:val="clear" w:color="auto" w:fill="FFFFFF"/>
        <w:spacing w:after="150"/>
        <w:jc w:val="center"/>
        <w:rPr>
          <w:rFonts w:eastAsia="Times New Roman" w:cs="Times New Roman"/>
          <w:color w:val="000000"/>
          <w:sz w:val="24"/>
          <w:szCs w:val="24"/>
          <w:u w:val="single"/>
          <w:lang w:eastAsia="ru-RU"/>
        </w:rPr>
      </w:pPr>
      <w:r>
        <w:rPr>
          <w:rFonts w:eastAsia="Times New Roman" w:cs="Times New Roman"/>
          <w:b/>
          <w:bCs/>
          <w:color w:val="000000"/>
          <w:sz w:val="24"/>
          <w:szCs w:val="24"/>
          <w:lang w:val="en-US" w:eastAsia="ru-RU"/>
        </w:rPr>
        <w:t>II</w:t>
      </w:r>
      <w:r w:rsidR="00986738" w:rsidRPr="00E21FE0">
        <w:rPr>
          <w:rFonts w:eastAsia="Times New Roman" w:cs="Times New Roman"/>
          <w:b/>
          <w:bCs/>
          <w:color w:val="000000"/>
          <w:sz w:val="24"/>
          <w:szCs w:val="24"/>
          <w:lang w:eastAsia="ru-RU"/>
        </w:rPr>
        <w:t xml:space="preserve">. </w:t>
      </w:r>
      <w:r w:rsidR="00986738" w:rsidRPr="00494286">
        <w:rPr>
          <w:rFonts w:eastAsia="Times New Roman" w:cs="Times New Roman"/>
          <w:b/>
          <w:bCs/>
          <w:color w:val="000000"/>
          <w:sz w:val="24"/>
          <w:szCs w:val="24"/>
          <w:u w:val="single"/>
          <w:lang w:eastAsia="ru-RU"/>
        </w:rPr>
        <w:t>Участники Игр</w:t>
      </w:r>
    </w:p>
    <w:p w14:paraId="675B081F" w14:textId="77777777" w:rsidR="00986738" w:rsidRPr="00E21FE0" w:rsidRDefault="00986738" w:rsidP="00312BF0">
      <w:pPr>
        <w:shd w:val="clear" w:color="auto" w:fill="FFFFFF"/>
        <w:spacing w:after="150"/>
        <w:ind w:firstLine="426"/>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Участниками Игр могут быть творчески одаренные дети от 6 до 18 лет с инвалидностью различных нозологий и ОВЗ с интеллектуальными нарушениями, инвалиды с ментальными нарушениями или лица с интеллектуальными нарушениями до 27 лет.</w:t>
      </w:r>
    </w:p>
    <w:p w14:paraId="2A5376B0" w14:textId="77777777" w:rsidR="00986738" w:rsidRPr="00E21FE0" w:rsidRDefault="00986738" w:rsidP="00312BF0">
      <w:pPr>
        <w:shd w:val="clear" w:color="auto" w:fill="FFFFFF"/>
        <w:spacing w:after="150"/>
        <w:ind w:firstLine="567"/>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К рассмотрению принимаются заявки как сольных исполнителей, так и инклюзивных групп (коллективов), в состав которых входит 50 и более процентов лиц с инвалидностью.</w:t>
      </w:r>
    </w:p>
    <w:p w14:paraId="2C0ABB8C" w14:textId="77777777" w:rsidR="00986738" w:rsidRPr="00E21FE0" w:rsidRDefault="00986738" w:rsidP="00986738">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Состязания проводятся в следующих возрастных группах:</w:t>
      </w:r>
    </w:p>
    <w:p w14:paraId="32C9B949" w14:textId="77777777" w:rsidR="00986738" w:rsidRPr="00A318DB" w:rsidRDefault="00986738" w:rsidP="00986738">
      <w:pPr>
        <w:shd w:val="clear" w:color="auto" w:fill="FFFFFF"/>
        <w:spacing w:after="150"/>
        <w:jc w:val="both"/>
        <w:rPr>
          <w:rFonts w:eastAsia="Times New Roman" w:cs="Times New Roman"/>
          <w:color w:val="000000"/>
          <w:sz w:val="24"/>
          <w:szCs w:val="24"/>
          <w:u w:val="single"/>
          <w:lang w:eastAsia="ru-RU"/>
        </w:rPr>
      </w:pPr>
      <w:r w:rsidRPr="00A318DB">
        <w:rPr>
          <w:rFonts w:eastAsia="Times New Roman" w:cs="Times New Roman"/>
          <w:color w:val="000000"/>
          <w:sz w:val="24"/>
          <w:szCs w:val="24"/>
          <w:u w:val="single"/>
          <w:lang w:eastAsia="ru-RU"/>
        </w:rPr>
        <w:t>1 возрастная группа - от 6 до 9 лет;</w:t>
      </w:r>
    </w:p>
    <w:p w14:paraId="7FD5EDAC" w14:textId="77777777" w:rsidR="00986738" w:rsidRPr="00A318DB" w:rsidRDefault="00986738" w:rsidP="00986738">
      <w:pPr>
        <w:shd w:val="clear" w:color="auto" w:fill="FFFFFF"/>
        <w:spacing w:after="150"/>
        <w:jc w:val="both"/>
        <w:rPr>
          <w:rFonts w:eastAsia="Times New Roman" w:cs="Times New Roman"/>
          <w:color w:val="000000"/>
          <w:sz w:val="24"/>
          <w:szCs w:val="24"/>
          <w:u w:val="single"/>
          <w:lang w:eastAsia="ru-RU"/>
        </w:rPr>
      </w:pPr>
      <w:r w:rsidRPr="00A318DB">
        <w:rPr>
          <w:rFonts w:eastAsia="Times New Roman" w:cs="Times New Roman"/>
          <w:color w:val="000000"/>
          <w:sz w:val="24"/>
          <w:szCs w:val="24"/>
          <w:u w:val="single"/>
          <w:lang w:eastAsia="ru-RU"/>
        </w:rPr>
        <w:t>2 возрастная группа - от 10 до 14 лет;</w:t>
      </w:r>
    </w:p>
    <w:p w14:paraId="4D0BDC9D" w14:textId="77777777" w:rsidR="00986738" w:rsidRPr="00A318DB" w:rsidRDefault="00986738" w:rsidP="00986738">
      <w:pPr>
        <w:shd w:val="clear" w:color="auto" w:fill="FFFFFF"/>
        <w:spacing w:after="150"/>
        <w:jc w:val="both"/>
        <w:rPr>
          <w:rFonts w:eastAsia="Times New Roman" w:cs="Times New Roman"/>
          <w:color w:val="000000"/>
          <w:sz w:val="24"/>
          <w:szCs w:val="24"/>
          <w:u w:val="single"/>
          <w:lang w:eastAsia="ru-RU"/>
        </w:rPr>
      </w:pPr>
      <w:r w:rsidRPr="00A318DB">
        <w:rPr>
          <w:rFonts w:eastAsia="Times New Roman" w:cs="Times New Roman"/>
          <w:color w:val="000000"/>
          <w:sz w:val="24"/>
          <w:szCs w:val="24"/>
          <w:u w:val="single"/>
          <w:lang w:eastAsia="ru-RU"/>
        </w:rPr>
        <w:t>3 возрастная группа - от 15 до 27 лет.</w:t>
      </w:r>
    </w:p>
    <w:p w14:paraId="5B1B5A0F" w14:textId="77777777" w:rsidR="00986738" w:rsidRPr="00E21FE0" w:rsidRDefault="00986738" w:rsidP="00986738">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Возрастная группа определяется по количеству полных лет участника на 15 мая 2021 года.</w:t>
      </w:r>
    </w:p>
    <w:p w14:paraId="18DFF2E2" w14:textId="5FAC56C4" w:rsidR="005550D5" w:rsidRPr="00494286" w:rsidRDefault="00B4556A" w:rsidP="00A318DB">
      <w:pPr>
        <w:tabs>
          <w:tab w:val="left" w:pos="7020"/>
        </w:tabs>
        <w:spacing w:before="240"/>
        <w:contextualSpacing/>
        <w:jc w:val="center"/>
        <w:rPr>
          <w:rFonts w:cs="Times New Roman"/>
          <w:b/>
          <w:sz w:val="24"/>
          <w:szCs w:val="24"/>
          <w:u w:val="single"/>
        </w:rPr>
      </w:pPr>
      <w:r>
        <w:rPr>
          <w:rFonts w:cs="Times New Roman"/>
          <w:b/>
          <w:sz w:val="24"/>
          <w:szCs w:val="24"/>
          <w:lang w:val="en-US"/>
        </w:rPr>
        <w:t>III</w:t>
      </w:r>
      <w:proofErr w:type="gramStart"/>
      <w:r w:rsidR="005550D5" w:rsidRPr="00494286">
        <w:rPr>
          <w:rFonts w:cs="Times New Roman"/>
          <w:b/>
          <w:sz w:val="24"/>
          <w:szCs w:val="24"/>
          <w:u w:val="single"/>
        </w:rPr>
        <w:t>.  Условия</w:t>
      </w:r>
      <w:proofErr w:type="gramEnd"/>
      <w:r w:rsidR="005550D5" w:rsidRPr="00494286">
        <w:rPr>
          <w:rFonts w:cs="Times New Roman"/>
          <w:b/>
          <w:sz w:val="24"/>
          <w:szCs w:val="24"/>
          <w:u w:val="single"/>
        </w:rPr>
        <w:t xml:space="preserve"> </w:t>
      </w:r>
      <w:r w:rsidR="007B463F" w:rsidRPr="00494286">
        <w:rPr>
          <w:rFonts w:cs="Times New Roman"/>
          <w:b/>
          <w:sz w:val="24"/>
          <w:szCs w:val="24"/>
          <w:u w:val="single"/>
        </w:rPr>
        <w:t xml:space="preserve">участия в </w:t>
      </w:r>
      <w:r w:rsidR="001828FB" w:rsidRPr="00494286">
        <w:rPr>
          <w:rFonts w:cs="Times New Roman"/>
          <w:b/>
          <w:sz w:val="24"/>
          <w:szCs w:val="24"/>
          <w:u w:val="single"/>
        </w:rPr>
        <w:t xml:space="preserve">Республиканском </w:t>
      </w:r>
      <w:r w:rsidR="007B463F" w:rsidRPr="00494286">
        <w:rPr>
          <w:rFonts w:cs="Times New Roman"/>
          <w:b/>
          <w:sz w:val="24"/>
          <w:szCs w:val="24"/>
          <w:u w:val="single"/>
        </w:rPr>
        <w:t>отборочном</w:t>
      </w:r>
      <w:r w:rsidR="005550D5" w:rsidRPr="00494286">
        <w:rPr>
          <w:rFonts w:cs="Times New Roman"/>
          <w:b/>
          <w:sz w:val="24"/>
          <w:szCs w:val="24"/>
          <w:u w:val="single"/>
        </w:rPr>
        <w:t xml:space="preserve"> </w:t>
      </w:r>
      <w:r w:rsidR="000062BD" w:rsidRPr="00494286">
        <w:rPr>
          <w:rFonts w:cs="Times New Roman"/>
          <w:b/>
          <w:sz w:val="24"/>
          <w:szCs w:val="24"/>
          <w:u w:val="single"/>
        </w:rPr>
        <w:t>этапе</w:t>
      </w:r>
      <w:r w:rsidR="005550D5" w:rsidRPr="00494286">
        <w:rPr>
          <w:rFonts w:cs="Times New Roman"/>
          <w:b/>
          <w:sz w:val="24"/>
          <w:szCs w:val="24"/>
          <w:u w:val="single"/>
        </w:rPr>
        <w:t xml:space="preserve"> Игр:</w:t>
      </w:r>
    </w:p>
    <w:p w14:paraId="1C9E81AB" w14:textId="1EDCAF6F" w:rsidR="00E21FE0" w:rsidRPr="00C8673E" w:rsidRDefault="001B1E5A" w:rsidP="00A318DB">
      <w:pPr>
        <w:shd w:val="clear" w:color="auto" w:fill="FFFFFF"/>
        <w:spacing w:before="240" w:after="150"/>
        <w:ind w:firstLine="567"/>
        <w:jc w:val="both"/>
        <w:rPr>
          <w:rFonts w:eastAsia="Times New Roman" w:cs="Times New Roman"/>
          <w:color w:val="000000"/>
          <w:sz w:val="24"/>
          <w:szCs w:val="24"/>
          <w:lang w:eastAsia="ru-RU"/>
        </w:rPr>
      </w:pPr>
      <w:r w:rsidRPr="00E21FE0">
        <w:rPr>
          <w:rFonts w:cs="Times New Roman"/>
          <w:sz w:val="24"/>
          <w:szCs w:val="24"/>
        </w:rPr>
        <w:t xml:space="preserve">Для участия в отборочном </w:t>
      </w:r>
      <w:r w:rsidR="000062BD" w:rsidRPr="00E21FE0">
        <w:rPr>
          <w:rFonts w:cs="Times New Roman"/>
          <w:sz w:val="24"/>
          <w:szCs w:val="24"/>
        </w:rPr>
        <w:t>этапе</w:t>
      </w:r>
      <w:r w:rsidRPr="00E21FE0">
        <w:rPr>
          <w:rFonts w:cs="Times New Roman"/>
          <w:sz w:val="24"/>
          <w:szCs w:val="24"/>
        </w:rPr>
        <w:t xml:space="preserve"> участники направляют заявку по форме (приложение № 1)</w:t>
      </w:r>
      <w:r w:rsidR="00C8673E" w:rsidRPr="00C8673E">
        <w:rPr>
          <w:rFonts w:cs="Times New Roman"/>
          <w:sz w:val="24"/>
          <w:szCs w:val="24"/>
        </w:rPr>
        <w:t xml:space="preserve"> </w:t>
      </w:r>
      <w:r w:rsidR="002C5D4E">
        <w:rPr>
          <w:rFonts w:cs="Times New Roman"/>
          <w:sz w:val="24"/>
          <w:szCs w:val="24"/>
        </w:rPr>
        <w:t>,</w:t>
      </w:r>
      <w:r w:rsidR="00C8673E">
        <w:rPr>
          <w:rFonts w:cs="Times New Roman"/>
          <w:sz w:val="24"/>
          <w:szCs w:val="24"/>
        </w:rPr>
        <w:t xml:space="preserve"> согласие на обработку персональных данных (приложение № 2)</w:t>
      </w:r>
      <w:r w:rsidR="002C5D4E">
        <w:rPr>
          <w:rFonts w:cs="Times New Roman"/>
          <w:sz w:val="24"/>
          <w:szCs w:val="24"/>
        </w:rPr>
        <w:t>, видеозапись выступления, фотографии работ (подробнее в приложение № 2).</w:t>
      </w:r>
    </w:p>
    <w:p w14:paraId="34D2EB7C" w14:textId="12352A25" w:rsidR="002E7714" w:rsidRPr="00E21FE0" w:rsidRDefault="002E7714" w:rsidP="00E21FE0">
      <w:pPr>
        <w:shd w:val="clear" w:color="auto" w:fill="FFFFFF"/>
        <w:spacing w:after="150"/>
        <w:ind w:firstLine="567"/>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К участию в Играх не допускаются конкурсные номера (работы), пропагандирующие насилие, войну, экстремизм, национальную рознь.</w:t>
      </w:r>
    </w:p>
    <w:p w14:paraId="1AA0CFD6" w14:textId="15D31E2E" w:rsidR="002E7714" w:rsidRPr="00E21FE0" w:rsidRDefault="002E7714" w:rsidP="00E9023D">
      <w:pPr>
        <w:shd w:val="clear" w:color="auto" w:fill="FFFFFF"/>
        <w:spacing w:after="150"/>
        <w:ind w:firstLine="567"/>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Конкурсные номера (работы) должны быть созданы с соблюдением прав на результаты интеллектуальной собственности третьих лиц и соответствовать законодательству Российской Федерации. Запрещается использование в конкурсных номерах (работах) пиротехнических, огнеопасных и легковоспламеняющихся материалов, открытого огня.</w:t>
      </w:r>
    </w:p>
    <w:p w14:paraId="3B6017F9" w14:textId="6119455C" w:rsidR="00916BBF" w:rsidRDefault="00916BBF" w:rsidP="00916BBF">
      <w:pPr>
        <w:shd w:val="clear" w:color="auto" w:fill="FFFFFF"/>
        <w:spacing w:after="150"/>
        <w:ind w:firstLine="426"/>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lastRenderedPageBreak/>
        <w:t xml:space="preserve">Участие в отборочном </w:t>
      </w:r>
      <w:r w:rsidR="000062BD" w:rsidRPr="00E21FE0">
        <w:rPr>
          <w:rFonts w:eastAsia="Times New Roman" w:cs="Times New Roman"/>
          <w:color w:val="000000"/>
          <w:sz w:val="24"/>
          <w:szCs w:val="24"/>
          <w:lang w:eastAsia="ru-RU"/>
        </w:rPr>
        <w:t>этапе</w:t>
      </w:r>
      <w:r w:rsidRPr="00E21FE0">
        <w:rPr>
          <w:rFonts w:eastAsia="Times New Roman" w:cs="Times New Roman"/>
          <w:color w:val="000000"/>
          <w:sz w:val="24"/>
          <w:szCs w:val="24"/>
          <w:lang w:eastAsia="ru-RU"/>
        </w:rPr>
        <w:t xml:space="preserve"> бесплатное.</w:t>
      </w:r>
    </w:p>
    <w:p w14:paraId="4B2818B2" w14:textId="77777777" w:rsidR="00494286" w:rsidRPr="00E21FE0" w:rsidRDefault="00494286" w:rsidP="00494286">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 xml:space="preserve">Программные требования по каждой номинации представлены в </w:t>
      </w:r>
      <w:r w:rsidRPr="00E21FE0">
        <w:rPr>
          <w:rFonts w:eastAsia="Times New Roman" w:cs="Times New Roman"/>
          <w:b/>
          <w:bCs/>
          <w:color w:val="000000"/>
          <w:sz w:val="24"/>
          <w:szCs w:val="24"/>
          <w:lang w:eastAsia="ru-RU"/>
        </w:rPr>
        <w:t xml:space="preserve">Приложении № 2 </w:t>
      </w:r>
      <w:r w:rsidRPr="00E21FE0">
        <w:rPr>
          <w:rFonts w:eastAsia="Times New Roman" w:cs="Times New Roman"/>
          <w:color w:val="000000"/>
          <w:sz w:val="24"/>
          <w:szCs w:val="24"/>
          <w:lang w:eastAsia="ru-RU"/>
        </w:rPr>
        <w:t>к настоящему Положению.</w:t>
      </w:r>
    </w:p>
    <w:p w14:paraId="2186CB0B" w14:textId="77777777" w:rsidR="00494286" w:rsidRPr="00E21FE0" w:rsidRDefault="00494286" w:rsidP="00916BBF">
      <w:pPr>
        <w:shd w:val="clear" w:color="auto" w:fill="FFFFFF"/>
        <w:spacing w:after="150"/>
        <w:ind w:firstLine="426"/>
        <w:jc w:val="both"/>
        <w:rPr>
          <w:rFonts w:eastAsia="Times New Roman" w:cs="Times New Roman"/>
          <w:color w:val="000000"/>
          <w:sz w:val="24"/>
          <w:szCs w:val="24"/>
          <w:lang w:eastAsia="ru-RU"/>
        </w:rPr>
      </w:pPr>
    </w:p>
    <w:p w14:paraId="28E67F98" w14:textId="1CA0BAAF" w:rsidR="00D35D1A" w:rsidRPr="00494286" w:rsidRDefault="00B4556A" w:rsidP="00A318DB">
      <w:pPr>
        <w:shd w:val="clear" w:color="auto" w:fill="FFFFFF"/>
        <w:spacing w:after="150"/>
        <w:jc w:val="center"/>
        <w:rPr>
          <w:rFonts w:eastAsia="Times New Roman" w:cs="Times New Roman"/>
          <w:color w:val="000000"/>
          <w:sz w:val="24"/>
          <w:szCs w:val="24"/>
          <w:u w:val="single"/>
          <w:lang w:eastAsia="ru-RU"/>
        </w:rPr>
      </w:pPr>
      <w:r>
        <w:rPr>
          <w:rFonts w:eastAsia="Times New Roman" w:cs="Times New Roman"/>
          <w:b/>
          <w:bCs/>
          <w:color w:val="000000"/>
          <w:sz w:val="24"/>
          <w:szCs w:val="24"/>
          <w:lang w:val="en-US" w:eastAsia="ru-RU"/>
        </w:rPr>
        <w:t>IV</w:t>
      </w:r>
      <w:r w:rsidR="00D35D1A" w:rsidRPr="00E21FE0">
        <w:rPr>
          <w:rFonts w:eastAsia="Times New Roman" w:cs="Times New Roman"/>
          <w:b/>
          <w:bCs/>
          <w:color w:val="000000"/>
          <w:sz w:val="24"/>
          <w:szCs w:val="24"/>
          <w:lang w:eastAsia="ru-RU"/>
        </w:rPr>
        <w:t xml:space="preserve">. </w:t>
      </w:r>
      <w:r w:rsidR="00D35D1A" w:rsidRPr="00494286">
        <w:rPr>
          <w:rFonts w:eastAsia="Times New Roman" w:cs="Times New Roman"/>
          <w:b/>
          <w:bCs/>
          <w:color w:val="000000"/>
          <w:sz w:val="24"/>
          <w:szCs w:val="24"/>
          <w:u w:val="single"/>
          <w:lang w:eastAsia="ru-RU"/>
        </w:rPr>
        <w:t>Номинации     Игр</w:t>
      </w:r>
    </w:p>
    <w:p w14:paraId="2DB9AA5C"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Игры проводятся по восьми видам искусств в 25 номинациях.</w:t>
      </w:r>
    </w:p>
    <w:p w14:paraId="46C9517B"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1. Музыкальное искусство:</w:t>
      </w:r>
    </w:p>
    <w:p w14:paraId="3447AF28"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1.1. инструментальное исполнительство (сольное, ансамблевое, оркестровое, на народных инструментах);</w:t>
      </w:r>
    </w:p>
    <w:p w14:paraId="3D175258"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1.2. вокальное искусство (сольное, ансамблевое, хоровое - академическое, сольное, ансамблевое – эстрадное);</w:t>
      </w:r>
    </w:p>
    <w:p w14:paraId="42BED861"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1.3. музыкальный фольклор народов России и мира.</w:t>
      </w:r>
    </w:p>
    <w:p w14:paraId="2E7FD5FC"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2.  Изобразительное искусство:</w:t>
      </w:r>
    </w:p>
    <w:p w14:paraId="7940E8BA"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2.1. живопись и графика;</w:t>
      </w:r>
    </w:p>
    <w:p w14:paraId="4A2D3303"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2.2. декоративно-прикладное искусство;</w:t>
      </w:r>
    </w:p>
    <w:p w14:paraId="430AD547"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2.3. дизайн (дизайн интерьера, костюма, среды; графический дизайн).</w:t>
      </w:r>
    </w:p>
    <w:p w14:paraId="11A4E0CF"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3. Аудиовизуальное искусство:</w:t>
      </w:r>
    </w:p>
    <w:p w14:paraId="7D511AC5"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3.1. компьютерная графика;</w:t>
      </w:r>
    </w:p>
    <w:p w14:paraId="2B7CF2E6"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3.2. документальное, художественное, мультипликационное кино;</w:t>
      </w:r>
    </w:p>
    <w:p w14:paraId="737F3ACB"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3.3. фото;</w:t>
      </w:r>
    </w:p>
    <w:p w14:paraId="72FF6465"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3.4. ради</w:t>
      </w:r>
      <w:proofErr w:type="gramStart"/>
      <w:r w:rsidRPr="00E21FE0">
        <w:rPr>
          <w:rFonts w:eastAsia="Times New Roman" w:cs="Times New Roman"/>
          <w:color w:val="000000"/>
          <w:sz w:val="24"/>
          <w:szCs w:val="24"/>
          <w:lang w:eastAsia="ru-RU"/>
        </w:rPr>
        <w:t>о-</w:t>
      </w:r>
      <w:proofErr w:type="gramEnd"/>
      <w:r w:rsidRPr="00E21FE0">
        <w:rPr>
          <w:rFonts w:eastAsia="Times New Roman" w:cs="Times New Roman"/>
          <w:color w:val="000000"/>
          <w:sz w:val="24"/>
          <w:szCs w:val="24"/>
          <w:lang w:eastAsia="ru-RU"/>
        </w:rPr>
        <w:t xml:space="preserve"> и тележурналистика, печатные СМИ.</w:t>
      </w:r>
    </w:p>
    <w:p w14:paraId="4ABB7133"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4. Театральное искусство:</w:t>
      </w:r>
    </w:p>
    <w:p w14:paraId="13F28AC5"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4.1. малый спектакль;</w:t>
      </w:r>
    </w:p>
    <w:p w14:paraId="5AC267DB"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4.2. театр мод.</w:t>
      </w:r>
    </w:p>
    <w:p w14:paraId="6F17108D"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5. Художественное слово:</w:t>
      </w:r>
    </w:p>
    <w:p w14:paraId="62E2E2D0"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5.1. поэзия;</w:t>
      </w:r>
    </w:p>
    <w:p w14:paraId="35242D7D"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5.2. проза;</w:t>
      </w:r>
    </w:p>
    <w:p w14:paraId="47F1EBC7"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5.3. авторство.</w:t>
      </w:r>
    </w:p>
    <w:p w14:paraId="26EF0331"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6. Жестовая песня: </w:t>
      </w:r>
    </w:p>
    <w:p w14:paraId="3A5A36BC"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6.1. сольное исполнение;</w:t>
      </w:r>
    </w:p>
    <w:p w14:paraId="31F28C29"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6.2. дуэты;</w:t>
      </w:r>
    </w:p>
    <w:p w14:paraId="40F7CDC5"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6.3. ансамбли.</w:t>
      </w:r>
    </w:p>
    <w:p w14:paraId="7D9DE657"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7. Хореографическое искусство (индивидуальное и ансамблевое исполнительство):</w:t>
      </w:r>
    </w:p>
    <w:p w14:paraId="2D9A8766" w14:textId="0936AB55"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 xml:space="preserve">7.1. бальные танцы (европейская и </w:t>
      </w:r>
      <w:r w:rsidR="002347AB" w:rsidRPr="00E21FE0">
        <w:rPr>
          <w:rFonts w:eastAsia="Times New Roman" w:cs="Times New Roman"/>
          <w:color w:val="000000"/>
          <w:sz w:val="24"/>
          <w:szCs w:val="24"/>
          <w:lang w:eastAsia="ru-RU"/>
        </w:rPr>
        <w:t>латиноамериканская</w:t>
      </w:r>
      <w:r w:rsidRPr="00E21FE0">
        <w:rPr>
          <w:rFonts w:eastAsia="Times New Roman" w:cs="Times New Roman"/>
          <w:color w:val="000000"/>
          <w:sz w:val="24"/>
          <w:szCs w:val="24"/>
          <w:lang w:eastAsia="ru-RU"/>
        </w:rPr>
        <w:t xml:space="preserve"> программы);</w:t>
      </w:r>
    </w:p>
    <w:p w14:paraId="1C492E32"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7.2. балет;</w:t>
      </w:r>
    </w:p>
    <w:p w14:paraId="3E7DFB59"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7.3. эстрадный танец;</w:t>
      </w:r>
    </w:p>
    <w:p w14:paraId="02204E3E"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lastRenderedPageBreak/>
        <w:t>7.4. народный танец;</w:t>
      </w:r>
    </w:p>
    <w:p w14:paraId="2C6649E3"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7.5. оригинальный жанр (современный танец, аэробика);</w:t>
      </w:r>
    </w:p>
    <w:p w14:paraId="6B2D4722"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7.6. танцы на колясках.</w:t>
      </w:r>
    </w:p>
    <w:p w14:paraId="430EC0A3" w14:textId="77777777" w:rsidR="00D35D1A" w:rsidRPr="00E21FE0"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b/>
          <w:bCs/>
          <w:color w:val="000000"/>
          <w:sz w:val="24"/>
          <w:szCs w:val="24"/>
          <w:lang w:eastAsia="ru-RU"/>
        </w:rPr>
        <w:t>8. Цирковое искусство</w:t>
      </w:r>
    </w:p>
    <w:p w14:paraId="28010C9A" w14:textId="6596FF8D" w:rsidR="00D35D1A" w:rsidRDefault="00D35D1A" w:rsidP="00D35D1A">
      <w:pPr>
        <w:shd w:val="clear" w:color="auto" w:fill="FFFFFF"/>
        <w:spacing w:after="150"/>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8.1. иллюзия, фокусы, эксцентрика, чревовещание, жонглирование, клоунада (пародия, пантомима, куклы).</w:t>
      </w:r>
    </w:p>
    <w:p w14:paraId="6CD6A51A" w14:textId="77777777" w:rsidR="00B4556A" w:rsidRPr="00E21FE0" w:rsidRDefault="00B4556A" w:rsidP="00D35D1A">
      <w:pPr>
        <w:shd w:val="clear" w:color="auto" w:fill="FFFFFF"/>
        <w:spacing w:after="150"/>
        <w:jc w:val="both"/>
        <w:rPr>
          <w:rFonts w:eastAsia="Times New Roman" w:cs="Times New Roman"/>
          <w:color w:val="000000"/>
          <w:sz w:val="24"/>
          <w:szCs w:val="24"/>
          <w:lang w:eastAsia="ru-RU"/>
        </w:rPr>
      </w:pPr>
    </w:p>
    <w:p w14:paraId="3986B223" w14:textId="4394F2AD" w:rsidR="00ED6ABA" w:rsidRPr="00B4556A" w:rsidRDefault="00B4556A" w:rsidP="00A318DB">
      <w:pPr>
        <w:spacing w:before="240"/>
        <w:contextualSpacing/>
        <w:jc w:val="center"/>
        <w:rPr>
          <w:rFonts w:cs="Times New Roman"/>
          <w:sz w:val="24"/>
          <w:szCs w:val="24"/>
          <w:u w:val="single"/>
        </w:rPr>
      </w:pPr>
      <w:r>
        <w:rPr>
          <w:rFonts w:cs="Times New Roman"/>
          <w:b/>
          <w:sz w:val="24"/>
          <w:szCs w:val="24"/>
          <w:u w:val="single"/>
          <w:lang w:val="en-US"/>
        </w:rPr>
        <w:t>V</w:t>
      </w:r>
      <w:r w:rsidR="00ED6ABA" w:rsidRPr="00B4556A">
        <w:rPr>
          <w:rFonts w:cs="Times New Roman"/>
          <w:b/>
          <w:sz w:val="24"/>
          <w:szCs w:val="24"/>
          <w:u w:val="single"/>
        </w:rPr>
        <w:t>.</w:t>
      </w:r>
      <w:r w:rsidR="002347AB" w:rsidRPr="00B4556A">
        <w:rPr>
          <w:rFonts w:cs="Times New Roman"/>
          <w:b/>
          <w:sz w:val="24"/>
          <w:szCs w:val="24"/>
          <w:u w:val="single"/>
        </w:rPr>
        <w:t xml:space="preserve"> </w:t>
      </w:r>
      <w:r w:rsidR="00ED6ABA" w:rsidRPr="00B4556A">
        <w:rPr>
          <w:rFonts w:cs="Times New Roman"/>
          <w:b/>
          <w:sz w:val="24"/>
          <w:szCs w:val="24"/>
          <w:u w:val="single"/>
        </w:rPr>
        <w:t>Жюри</w:t>
      </w:r>
    </w:p>
    <w:p w14:paraId="7F6CC89F" w14:textId="0EC891A3" w:rsidR="00ED6ABA" w:rsidRPr="00E21FE0" w:rsidRDefault="00ED6ABA" w:rsidP="00A318DB">
      <w:pPr>
        <w:spacing w:before="240"/>
        <w:ind w:firstLine="709"/>
        <w:contextualSpacing/>
        <w:jc w:val="both"/>
        <w:rPr>
          <w:rFonts w:cs="Times New Roman"/>
          <w:sz w:val="24"/>
          <w:szCs w:val="24"/>
        </w:rPr>
      </w:pPr>
      <w:r w:rsidRPr="00E21FE0">
        <w:rPr>
          <w:rFonts w:cs="Times New Roman"/>
          <w:sz w:val="24"/>
          <w:szCs w:val="24"/>
        </w:rPr>
        <w:t xml:space="preserve">Для оценки представленных материалов участников </w:t>
      </w:r>
      <w:r w:rsidR="000062BD" w:rsidRPr="00E21FE0">
        <w:rPr>
          <w:rFonts w:cs="Times New Roman"/>
          <w:sz w:val="24"/>
          <w:szCs w:val="24"/>
        </w:rPr>
        <w:t>отборочного этапа</w:t>
      </w:r>
      <w:r w:rsidRPr="00E21FE0">
        <w:rPr>
          <w:rFonts w:cs="Times New Roman"/>
          <w:sz w:val="24"/>
          <w:szCs w:val="24"/>
        </w:rPr>
        <w:t xml:space="preserve"> </w:t>
      </w:r>
      <w:r w:rsidR="000062BD" w:rsidRPr="00E21FE0">
        <w:rPr>
          <w:rFonts w:cs="Times New Roman"/>
          <w:sz w:val="24"/>
          <w:szCs w:val="24"/>
        </w:rPr>
        <w:t>организаторы</w:t>
      </w:r>
      <w:r w:rsidRPr="00E21FE0">
        <w:rPr>
          <w:rFonts w:cs="Times New Roman"/>
          <w:sz w:val="24"/>
          <w:szCs w:val="24"/>
        </w:rPr>
        <w:t xml:space="preserve"> формиру</w:t>
      </w:r>
      <w:r w:rsidR="000062BD" w:rsidRPr="00E21FE0">
        <w:rPr>
          <w:rFonts w:cs="Times New Roman"/>
          <w:sz w:val="24"/>
          <w:szCs w:val="24"/>
        </w:rPr>
        <w:t>ю</w:t>
      </w:r>
      <w:r w:rsidRPr="00E21FE0">
        <w:rPr>
          <w:rFonts w:cs="Times New Roman"/>
          <w:sz w:val="24"/>
          <w:szCs w:val="24"/>
        </w:rPr>
        <w:t>т жюри из высококвалифицированных музыкантов, вокалистов, хореографов, специалистов по народно-художественному творчеству.</w:t>
      </w:r>
    </w:p>
    <w:p w14:paraId="597E38AB" w14:textId="62F6AF30" w:rsidR="00ED6ABA" w:rsidRDefault="00ED6ABA" w:rsidP="000062BD">
      <w:pPr>
        <w:tabs>
          <w:tab w:val="left" w:pos="7020"/>
        </w:tabs>
        <w:ind w:firstLine="709"/>
        <w:contextualSpacing/>
        <w:jc w:val="both"/>
        <w:rPr>
          <w:rFonts w:cs="Times New Roman"/>
          <w:bCs/>
          <w:sz w:val="24"/>
          <w:szCs w:val="24"/>
        </w:rPr>
      </w:pPr>
      <w:r w:rsidRPr="00E21FE0">
        <w:rPr>
          <w:rFonts w:cs="Times New Roman"/>
          <w:sz w:val="24"/>
          <w:szCs w:val="24"/>
        </w:rPr>
        <w:t>Жюри оценивает исполнительское мастерство, качество представленных материалов, соответствие костюмов, реквизитов</w:t>
      </w:r>
      <w:r w:rsidR="000062BD" w:rsidRPr="00E21FE0">
        <w:rPr>
          <w:rFonts w:cs="Times New Roman"/>
          <w:sz w:val="24"/>
          <w:szCs w:val="24"/>
        </w:rPr>
        <w:t>,</w:t>
      </w:r>
      <w:r w:rsidRPr="00E21FE0">
        <w:rPr>
          <w:rFonts w:cs="Times New Roman"/>
          <w:sz w:val="24"/>
          <w:szCs w:val="24"/>
        </w:rPr>
        <w:t xml:space="preserve"> режиссерское решение и сценическое воплощение; по жанру ИЗО, ДПИ </w:t>
      </w:r>
      <w:r w:rsidR="000062BD" w:rsidRPr="00E21FE0">
        <w:rPr>
          <w:rFonts w:cs="Times New Roman"/>
          <w:sz w:val="24"/>
          <w:szCs w:val="24"/>
        </w:rPr>
        <w:t>–</w:t>
      </w:r>
      <w:r w:rsidRPr="00E21FE0">
        <w:rPr>
          <w:rFonts w:cs="Times New Roman"/>
          <w:sz w:val="24"/>
          <w:szCs w:val="24"/>
        </w:rPr>
        <w:t xml:space="preserve">    </w:t>
      </w:r>
      <w:r w:rsidRPr="00E21FE0">
        <w:rPr>
          <w:rFonts w:cs="Times New Roman"/>
          <w:bCs/>
          <w:sz w:val="24"/>
          <w:szCs w:val="24"/>
        </w:rPr>
        <w:t xml:space="preserve">художественный и эстетический уровень, сложность работы, аккуратность и качество изготовления. </w:t>
      </w:r>
    </w:p>
    <w:p w14:paraId="2CABB8F4" w14:textId="77777777" w:rsidR="00E21FE0" w:rsidRDefault="00E21FE0" w:rsidP="000062BD">
      <w:pPr>
        <w:tabs>
          <w:tab w:val="left" w:pos="7020"/>
        </w:tabs>
        <w:ind w:firstLine="709"/>
        <w:contextualSpacing/>
        <w:jc w:val="both"/>
        <w:rPr>
          <w:rFonts w:cs="Times New Roman"/>
          <w:bCs/>
          <w:sz w:val="24"/>
          <w:szCs w:val="24"/>
        </w:rPr>
      </w:pPr>
    </w:p>
    <w:p w14:paraId="23D606EB" w14:textId="158E48C9" w:rsidR="00E21FE0" w:rsidRPr="00E21FE0" w:rsidRDefault="00B4556A" w:rsidP="00A318DB">
      <w:pPr>
        <w:shd w:val="clear" w:color="auto" w:fill="FFFFFF"/>
        <w:spacing w:after="150"/>
        <w:jc w:val="center"/>
        <w:rPr>
          <w:rFonts w:eastAsia="Times New Roman" w:cs="Times New Roman"/>
          <w:b/>
          <w:bCs/>
          <w:color w:val="000000"/>
          <w:sz w:val="24"/>
          <w:szCs w:val="24"/>
          <w:lang w:eastAsia="ru-RU"/>
        </w:rPr>
      </w:pPr>
      <w:r>
        <w:rPr>
          <w:rFonts w:eastAsia="Times New Roman" w:cs="Times New Roman"/>
          <w:b/>
          <w:bCs/>
          <w:color w:val="000000"/>
          <w:sz w:val="24"/>
          <w:szCs w:val="24"/>
          <w:lang w:val="en-US" w:eastAsia="ru-RU"/>
        </w:rPr>
        <w:t>VI</w:t>
      </w:r>
      <w:r w:rsidR="00E21FE0" w:rsidRPr="00E21FE0">
        <w:rPr>
          <w:rFonts w:eastAsia="Times New Roman" w:cs="Times New Roman"/>
          <w:b/>
          <w:bCs/>
          <w:color w:val="000000"/>
          <w:sz w:val="24"/>
          <w:szCs w:val="24"/>
          <w:lang w:eastAsia="ru-RU"/>
        </w:rPr>
        <w:t>. Награждение участников отборочного этапа Игр</w:t>
      </w:r>
    </w:p>
    <w:p w14:paraId="64D41A32" w14:textId="33B3D72A" w:rsidR="00E21FE0" w:rsidRPr="00E21FE0" w:rsidRDefault="00E21FE0" w:rsidP="00E21FE0">
      <w:pPr>
        <w:shd w:val="clear" w:color="auto" w:fill="FFFFFF"/>
        <w:spacing w:after="150"/>
        <w:ind w:firstLine="567"/>
        <w:jc w:val="both"/>
        <w:rPr>
          <w:sz w:val="24"/>
          <w:szCs w:val="24"/>
        </w:rPr>
      </w:pPr>
      <w:r w:rsidRPr="00E21FE0">
        <w:rPr>
          <w:rFonts w:eastAsia="Times New Roman" w:cs="Times New Roman"/>
          <w:color w:val="000000"/>
          <w:sz w:val="24"/>
          <w:szCs w:val="24"/>
          <w:lang w:eastAsia="ru-RU"/>
        </w:rPr>
        <w:t xml:space="preserve">В каждой номинации определяется 1, 2 и 3 место. </w:t>
      </w:r>
      <w:r w:rsidRPr="00E21FE0">
        <w:rPr>
          <w:sz w:val="24"/>
          <w:szCs w:val="24"/>
        </w:rPr>
        <w:t xml:space="preserve">Гран-при присуждается одному коллективу или исполнителю </w:t>
      </w:r>
      <w:r w:rsidR="005B7580">
        <w:rPr>
          <w:sz w:val="24"/>
          <w:szCs w:val="24"/>
        </w:rPr>
        <w:t>независимо от номинаций.</w:t>
      </w:r>
    </w:p>
    <w:p w14:paraId="37FDCC2D" w14:textId="77777777" w:rsidR="00E21FE0" w:rsidRPr="00E21FE0" w:rsidRDefault="00E21FE0" w:rsidP="00E21FE0">
      <w:pPr>
        <w:shd w:val="clear" w:color="auto" w:fill="FFFFFF"/>
        <w:spacing w:after="150"/>
        <w:ind w:firstLine="567"/>
        <w:jc w:val="both"/>
        <w:rPr>
          <w:sz w:val="24"/>
          <w:szCs w:val="24"/>
        </w:rPr>
      </w:pPr>
      <w:r w:rsidRPr="00E21FE0">
        <w:rPr>
          <w:sz w:val="24"/>
          <w:szCs w:val="24"/>
        </w:rPr>
        <w:t xml:space="preserve"> Обладатель Гран-при будет рекомендован для участия в финальном этапе Игр, который пройдёт в очном формате в г. Хабаровск в период с 12 по 19 августа 2021 года.</w:t>
      </w:r>
    </w:p>
    <w:p w14:paraId="1E8EB649" w14:textId="77777777" w:rsidR="00E21FE0" w:rsidRPr="00E21FE0" w:rsidRDefault="00E21FE0" w:rsidP="00E21FE0">
      <w:pPr>
        <w:shd w:val="clear" w:color="auto" w:fill="FFFFFF"/>
        <w:spacing w:after="150"/>
        <w:ind w:firstLine="567"/>
        <w:jc w:val="both"/>
        <w:rPr>
          <w:rFonts w:eastAsia="Times New Roman" w:cs="Times New Roman"/>
          <w:color w:val="000000"/>
          <w:sz w:val="24"/>
          <w:szCs w:val="24"/>
          <w:lang w:eastAsia="ru-RU"/>
        </w:rPr>
      </w:pPr>
      <w:r w:rsidRPr="00E21FE0">
        <w:rPr>
          <w:rFonts w:eastAsia="Times New Roman" w:cs="Times New Roman"/>
          <w:color w:val="000000"/>
          <w:sz w:val="24"/>
          <w:szCs w:val="24"/>
          <w:lang w:eastAsia="ru-RU"/>
        </w:rPr>
        <w:t xml:space="preserve">Всем участникам направляется сертификат участника Республиканского отборочного этапа Игр, их руководителям </w:t>
      </w:r>
      <w:r w:rsidRPr="00E21FE0">
        <w:rPr>
          <w:sz w:val="24"/>
          <w:szCs w:val="24"/>
        </w:rPr>
        <w:t xml:space="preserve">благодарность от организаторов </w:t>
      </w:r>
      <w:r w:rsidRPr="00E21FE0">
        <w:rPr>
          <w:rFonts w:eastAsia="Times New Roman" w:cs="Times New Roman"/>
          <w:color w:val="000000"/>
          <w:sz w:val="24"/>
          <w:szCs w:val="24"/>
          <w:lang w:eastAsia="ru-RU"/>
        </w:rPr>
        <w:t>в электронном виде.</w:t>
      </w:r>
      <w:r w:rsidRPr="00E21FE0">
        <w:rPr>
          <w:sz w:val="24"/>
          <w:szCs w:val="24"/>
        </w:rPr>
        <w:t xml:space="preserve"> </w:t>
      </w:r>
    </w:p>
    <w:p w14:paraId="17D6A4E6" w14:textId="68D2F602" w:rsidR="005550D5" w:rsidRPr="00E21FE0" w:rsidRDefault="005550D5" w:rsidP="00035386">
      <w:pPr>
        <w:shd w:val="clear" w:color="auto" w:fill="FFFFFF"/>
        <w:spacing w:after="150"/>
        <w:ind w:firstLine="567"/>
        <w:jc w:val="both"/>
        <w:rPr>
          <w:rFonts w:eastAsia="Times New Roman" w:cs="Times New Roman"/>
          <w:color w:val="000000"/>
          <w:sz w:val="24"/>
          <w:szCs w:val="24"/>
          <w:lang w:eastAsia="ru-RU"/>
        </w:rPr>
      </w:pPr>
      <w:r w:rsidRPr="00E21FE0">
        <w:rPr>
          <w:rFonts w:cs="Times New Roman"/>
          <w:sz w:val="24"/>
          <w:szCs w:val="24"/>
        </w:rPr>
        <w:t xml:space="preserve">Заявки и материалы для участия в смотре – конкурсе принимаются </w:t>
      </w:r>
      <w:r w:rsidRPr="00E21FE0">
        <w:rPr>
          <w:rFonts w:cs="Times New Roman"/>
          <w:b/>
          <w:sz w:val="24"/>
          <w:szCs w:val="24"/>
        </w:rPr>
        <w:t xml:space="preserve">до </w:t>
      </w:r>
      <w:r w:rsidR="00035386" w:rsidRPr="00E21FE0">
        <w:rPr>
          <w:rFonts w:cs="Times New Roman"/>
          <w:b/>
          <w:sz w:val="24"/>
          <w:szCs w:val="24"/>
        </w:rPr>
        <w:t>1</w:t>
      </w:r>
      <w:r w:rsidRPr="00E21FE0">
        <w:rPr>
          <w:rFonts w:cs="Times New Roman"/>
          <w:b/>
          <w:sz w:val="24"/>
          <w:szCs w:val="24"/>
        </w:rPr>
        <w:t xml:space="preserve">0 </w:t>
      </w:r>
      <w:r w:rsidR="00035386" w:rsidRPr="00E21FE0">
        <w:rPr>
          <w:rFonts w:cs="Times New Roman"/>
          <w:b/>
          <w:sz w:val="24"/>
          <w:szCs w:val="24"/>
        </w:rPr>
        <w:t>июня</w:t>
      </w:r>
      <w:r w:rsidRPr="00E21FE0">
        <w:rPr>
          <w:rFonts w:cs="Times New Roman"/>
          <w:b/>
          <w:sz w:val="24"/>
          <w:szCs w:val="24"/>
        </w:rPr>
        <w:t xml:space="preserve"> 20</w:t>
      </w:r>
      <w:r w:rsidR="007B463F" w:rsidRPr="00E21FE0">
        <w:rPr>
          <w:rFonts w:cs="Times New Roman"/>
          <w:b/>
          <w:sz w:val="24"/>
          <w:szCs w:val="24"/>
        </w:rPr>
        <w:t>2</w:t>
      </w:r>
      <w:r w:rsidRPr="00E21FE0">
        <w:rPr>
          <w:rFonts w:cs="Times New Roman"/>
          <w:b/>
          <w:sz w:val="24"/>
          <w:szCs w:val="24"/>
        </w:rPr>
        <w:t xml:space="preserve">1 г. </w:t>
      </w:r>
      <w:r w:rsidRPr="00E21FE0">
        <w:rPr>
          <w:rFonts w:cs="Times New Roman"/>
          <w:sz w:val="24"/>
          <w:szCs w:val="24"/>
        </w:rPr>
        <w:t xml:space="preserve">на электронный адрес </w:t>
      </w:r>
      <w:hyperlink r:id="rId6" w:history="1">
        <w:r w:rsidR="007B463F" w:rsidRPr="00E21FE0">
          <w:rPr>
            <w:rStyle w:val="a5"/>
            <w:rFonts w:ascii="Arial" w:hAnsi="Arial" w:cs="Arial"/>
            <w:sz w:val="24"/>
            <w:szCs w:val="24"/>
            <w:shd w:val="clear" w:color="auto" w:fill="F7F7F7"/>
          </w:rPr>
          <w:t>kddrcnt@mail.ru</w:t>
        </w:r>
      </w:hyperlink>
      <w:r w:rsidR="007B463F" w:rsidRPr="00E21FE0">
        <w:rPr>
          <w:rFonts w:ascii="Arial" w:hAnsi="Arial" w:cs="Arial"/>
          <w:color w:val="666666"/>
          <w:sz w:val="24"/>
          <w:szCs w:val="24"/>
          <w:shd w:val="clear" w:color="auto" w:fill="F7F7F7"/>
        </w:rPr>
        <w:t xml:space="preserve"> </w:t>
      </w:r>
      <w:r w:rsidR="007B463F" w:rsidRPr="00E21FE0">
        <w:rPr>
          <w:sz w:val="24"/>
          <w:szCs w:val="24"/>
        </w:rPr>
        <w:t xml:space="preserve"> </w:t>
      </w:r>
      <w:r w:rsidR="002347AB" w:rsidRPr="00E21FE0">
        <w:rPr>
          <w:sz w:val="24"/>
          <w:szCs w:val="24"/>
        </w:rPr>
        <w:t xml:space="preserve">с пометкой </w:t>
      </w:r>
      <w:r w:rsidR="002347AB" w:rsidRPr="00C8673E">
        <w:rPr>
          <w:b/>
          <w:bCs/>
          <w:sz w:val="24"/>
          <w:szCs w:val="24"/>
        </w:rPr>
        <w:t>«ИГРЫ»</w:t>
      </w:r>
      <w:r w:rsidR="007B463F" w:rsidRPr="00E21FE0">
        <w:rPr>
          <w:sz w:val="24"/>
          <w:szCs w:val="24"/>
        </w:rPr>
        <w:t xml:space="preserve">  </w:t>
      </w:r>
    </w:p>
    <w:p w14:paraId="2080BD89" w14:textId="6792C92E" w:rsidR="005550D5" w:rsidRPr="00E21FE0" w:rsidRDefault="005550D5" w:rsidP="00E9023D">
      <w:pPr>
        <w:ind w:firstLine="709"/>
        <w:contextualSpacing/>
        <w:jc w:val="both"/>
        <w:rPr>
          <w:rFonts w:cs="Times New Roman"/>
          <w:sz w:val="24"/>
          <w:szCs w:val="24"/>
        </w:rPr>
      </w:pPr>
      <w:r w:rsidRPr="00E21FE0">
        <w:rPr>
          <w:rFonts w:cs="Times New Roman"/>
          <w:sz w:val="24"/>
          <w:szCs w:val="24"/>
        </w:rPr>
        <w:t>Координатор</w:t>
      </w:r>
      <w:r w:rsidR="001828FB" w:rsidRPr="00E21FE0">
        <w:rPr>
          <w:rFonts w:cs="Times New Roman"/>
          <w:sz w:val="24"/>
          <w:szCs w:val="24"/>
        </w:rPr>
        <w:t xml:space="preserve"> </w:t>
      </w:r>
      <w:r w:rsidRPr="00E21FE0">
        <w:rPr>
          <w:rFonts w:cs="Times New Roman"/>
          <w:sz w:val="24"/>
          <w:szCs w:val="24"/>
        </w:rPr>
        <w:t xml:space="preserve">– </w:t>
      </w:r>
      <w:proofErr w:type="spellStart"/>
      <w:r w:rsidR="007B463F" w:rsidRPr="00E21FE0">
        <w:rPr>
          <w:rFonts w:cs="Times New Roman"/>
          <w:sz w:val="24"/>
          <w:szCs w:val="24"/>
        </w:rPr>
        <w:t>Малатхаева</w:t>
      </w:r>
      <w:proofErr w:type="spellEnd"/>
      <w:r w:rsidR="007B463F" w:rsidRPr="00E21FE0">
        <w:rPr>
          <w:rFonts w:cs="Times New Roman"/>
          <w:sz w:val="24"/>
          <w:szCs w:val="24"/>
        </w:rPr>
        <w:t xml:space="preserve"> Алевтина </w:t>
      </w:r>
      <w:r w:rsidR="001828FB" w:rsidRPr="00E21FE0">
        <w:rPr>
          <w:rFonts w:cs="Times New Roman"/>
          <w:sz w:val="24"/>
          <w:szCs w:val="24"/>
        </w:rPr>
        <w:t>А</w:t>
      </w:r>
      <w:r w:rsidR="007B463F" w:rsidRPr="00E21FE0">
        <w:rPr>
          <w:rFonts w:cs="Times New Roman"/>
          <w:sz w:val="24"/>
          <w:szCs w:val="24"/>
        </w:rPr>
        <w:t>лександровна</w:t>
      </w:r>
      <w:r w:rsidR="001828FB" w:rsidRPr="00E21FE0">
        <w:rPr>
          <w:rFonts w:cs="Times New Roman"/>
          <w:sz w:val="24"/>
          <w:szCs w:val="24"/>
        </w:rPr>
        <w:t xml:space="preserve">, </w:t>
      </w:r>
      <w:r w:rsidRPr="00E21FE0">
        <w:rPr>
          <w:rFonts w:cs="Times New Roman"/>
          <w:sz w:val="24"/>
          <w:szCs w:val="24"/>
        </w:rPr>
        <w:t xml:space="preserve">контактный телефон 8 </w:t>
      </w:r>
      <w:r w:rsidR="007B463F" w:rsidRPr="00E21FE0">
        <w:rPr>
          <w:rFonts w:cs="Times New Roman"/>
          <w:sz w:val="24"/>
          <w:szCs w:val="24"/>
        </w:rPr>
        <w:t>9516299196</w:t>
      </w:r>
      <w:r w:rsidR="002347AB" w:rsidRPr="00E21FE0">
        <w:rPr>
          <w:rFonts w:cs="Times New Roman"/>
          <w:sz w:val="24"/>
          <w:szCs w:val="24"/>
        </w:rPr>
        <w:t>.</w:t>
      </w:r>
    </w:p>
    <w:p w14:paraId="053CD65C" w14:textId="09F84970" w:rsidR="00E54E98" w:rsidRPr="00E21FE0" w:rsidRDefault="00E54E98" w:rsidP="00E9023D">
      <w:pPr>
        <w:ind w:firstLine="709"/>
        <w:contextualSpacing/>
        <w:jc w:val="both"/>
        <w:rPr>
          <w:rFonts w:cs="Times New Roman"/>
          <w:sz w:val="24"/>
          <w:szCs w:val="24"/>
        </w:rPr>
      </w:pPr>
    </w:p>
    <w:p w14:paraId="15260224" w14:textId="6E2CD83F" w:rsidR="00E54E98" w:rsidRPr="00E21FE0" w:rsidRDefault="00E54E98" w:rsidP="00E9023D">
      <w:pPr>
        <w:ind w:firstLine="709"/>
        <w:contextualSpacing/>
        <w:jc w:val="both"/>
        <w:rPr>
          <w:rFonts w:cs="Times New Roman"/>
          <w:sz w:val="24"/>
          <w:szCs w:val="24"/>
        </w:rPr>
      </w:pPr>
    </w:p>
    <w:p w14:paraId="41F9ECC1" w14:textId="77777777" w:rsidR="00E21FE0" w:rsidRPr="00E21FE0" w:rsidRDefault="0056286E" w:rsidP="00E21FE0">
      <w:pPr>
        <w:ind w:firstLine="709"/>
        <w:jc w:val="both"/>
        <w:rPr>
          <w:sz w:val="24"/>
          <w:szCs w:val="24"/>
        </w:rPr>
      </w:pPr>
      <w:r w:rsidRPr="00E21FE0">
        <w:rPr>
          <w:rFonts w:eastAsia="Times New Roman" w:cs="Times New Roman"/>
          <w:sz w:val="24"/>
          <w:szCs w:val="24"/>
          <w:lang w:eastAsia="ru-RU"/>
        </w:rPr>
        <w:br w:type="page"/>
      </w:r>
    </w:p>
    <w:p w14:paraId="2BFC737E" w14:textId="77777777" w:rsidR="00E21FE0" w:rsidRPr="00C8673E" w:rsidRDefault="00E21FE0" w:rsidP="00E21FE0">
      <w:pPr>
        <w:ind w:firstLine="709"/>
        <w:jc w:val="right"/>
        <w:rPr>
          <w:b/>
          <w:sz w:val="24"/>
          <w:szCs w:val="24"/>
          <w:u w:val="single"/>
        </w:rPr>
      </w:pPr>
      <w:r w:rsidRPr="00C8673E">
        <w:rPr>
          <w:b/>
          <w:sz w:val="24"/>
          <w:szCs w:val="24"/>
          <w:u w:val="single"/>
        </w:rPr>
        <w:lastRenderedPageBreak/>
        <w:t xml:space="preserve">Приложение № 1 </w:t>
      </w:r>
    </w:p>
    <w:p w14:paraId="3780EE5A" w14:textId="77777777" w:rsidR="00B4556A" w:rsidRDefault="00E21FE0" w:rsidP="00B4556A">
      <w:pPr>
        <w:spacing w:after="0"/>
        <w:ind w:firstLine="709"/>
        <w:jc w:val="center"/>
        <w:rPr>
          <w:b/>
          <w:sz w:val="24"/>
          <w:szCs w:val="24"/>
        </w:rPr>
      </w:pPr>
      <w:r w:rsidRPr="00E21FE0">
        <w:rPr>
          <w:b/>
          <w:sz w:val="24"/>
          <w:szCs w:val="24"/>
        </w:rPr>
        <w:t>ЗАЯВКА</w:t>
      </w:r>
      <w:r w:rsidR="00B4556A">
        <w:rPr>
          <w:b/>
          <w:sz w:val="24"/>
          <w:szCs w:val="24"/>
        </w:rPr>
        <w:t xml:space="preserve"> </w:t>
      </w:r>
    </w:p>
    <w:p w14:paraId="2A2B64A1" w14:textId="65E90565" w:rsidR="00E21FE0" w:rsidRPr="00E21FE0" w:rsidRDefault="00E21FE0" w:rsidP="00B4556A">
      <w:pPr>
        <w:spacing w:after="0"/>
        <w:ind w:firstLine="709"/>
        <w:jc w:val="center"/>
        <w:rPr>
          <w:rFonts w:cs="Times New Roman"/>
          <w:b/>
          <w:bCs/>
          <w:sz w:val="24"/>
          <w:szCs w:val="24"/>
        </w:rPr>
      </w:pPr>
      <w:r w:rsidRPr="00E21FE0">
        <w:rPr>
          <w:b/>
          <w:sz w:val="24"/>
          <w:szCs w:val="24"/>
        </w:rPr>
        <w:t xml:space="preserve">на участие в </w:t>
      </w:r>
      <w:r w:rsidRPr="00E21FE0">
        <w:rPr>
          <w:rFonts w:cs="Times New Roman"/>
          <w:b/>
          <w:bCs/>
          <w:sz w:val="24"/>
          <w:szCs w:val="24"/>
        </w:rPr>
        <w:t>Республиканском отборочном этапе</w:t>
      </w:r>
    </w:p>
    <w:p w14:paraId="5DC04748" w14:textId="77777777" w:rsidR="00E21FE0" w:rsidRPr="00E21FE0" w:rsidRDefault="00E21FE0" w:rsidP="00B4556A">
      <w:pPr>
        <w:spacing w:after="0"/>
        <w:jc w:val="center"/>
        <w:rPr>
          <w:rFonts w:cs="Times New Roman"/>
          <w:b/>
          <w:bCs/>
          <w:sz w:val="24"/>
          <w:szCs w:val="24"/>
        </w:rPr>
      </w:pPr>
      <w:r w:rsidRPr="00E21FE0">
        <w:rPr>
          <w:rFonts w:cs="Times New Roman"/>
          <w:b/>
          <w:bCs/>
          <w:sz w:val="24"/>
          <w:szCs w:val="24"/>
        </w:rPr>
        <w:t xml:space="preserve">Первых Международных детских инклюзивных </w:t>
      </w:r>
    </w:p>
    <w:p w14:paraId="347B8A58" w14:textId="77777777" w:rsidR="00E21FE0" w:rsidRPr="00E21FE0" w:rsidRDefault="00E21FE0" w:rsidP="00B4556A">
      <w:pPr>
        <w:spacing w:after="0"/>
        <w:jc w:val="center"/>
        <w:rPr>
          <w:rFonts w:cs="Times New Roman"/>
          <w:b/>
          <w:bCs/>
          <w:sz w:val="24"/>
          <w:szCs w:val="24"/>
        </w:rPr>
      </w:pPr>
      <w:r w:rsidRPr="00E21FE0">
        <w:rPr>
          <w:rFonts w:cs="Times New Roman"/>
          <w:b/>
          <w:bCs/>
          <w:sz w:val="24"/>
          <w:szCs w:val="24"/>
        </w:rPr>
        <w:t>творческих игр.</w:t>
      </w:r>
    </w:p>
    <w:p w14:paraId="60FDE48D" w14:textId="02772F1C" w:rsidR="00E21FE0" w:rsidRPr="00E21FE0" w:rsidRDefault="00E21FE0" w:rsidP="00E21FE0">
      <w:pPr>
        <w:ind w:firstLine="709"/>
        <w:jc w:val="center"/>
        <w:rPr>
          <w:b/>
          <w:sz w:val="24"/>
          <w:szCs w:val="24"/>
        </w:rPr>
      </w:pPr>
    </w:p>
    <w:p w14:paraId="3B0134AF" w14:textId="77777777" w:rsidR="00E21FE0" w:rsidRPr="00E21FE0" w:rsidRDefault="00E21FE0" w:rsidP="00E21FE0">
      <w:pPr>
        <w:ind w:firstLine="709"/>
        <w:jc w:val="center"/>
        <w:rPr>
          <w:sz w:val="24"/>
          <w:szCs w:val="24"/>
        </w:rPr>
      </w:pPr>
    </w:p>
    <w:p w14:paraId="384F02F4" w14:textId="4AB4ADC5" w:rsidR="00E21FE0" w:rsidRPr="00E21FE0" w:rsidRDefault="00E21FE0" w:rsidP="00B4556A">
      <w:pPr>
        <w:ind w:firstLine="709"/>
        <w:jc w:val="right"/>
        <w:rPr>
          <w:sz w:val="24"/>
          <w:szCs w:val="24"/>
        </w:rPr>
      </w:pPr>
      <w:r w:rsidRPr="00E21FE0">
        <w:rPr>
          <w:sz w:val="24"/>
          <w:szCs w:val="24"/>
        </w:rPr>
        <w:t>г. Улан-Удэ, 2021 г.</w:t>
      </w:r>
    </w:p>
    <w:p w14:paraId="4A311B43" w14:textId="77777777" w:rsidR="00E21FE0" w:rsidRPr="00E21FE0" w:rsidRDefault="00E21FE0" w:rsidP="00E21FE0">
      <w:pPr>
        <w:ind w:firstLine="709"/>
        <w:jc w:val="both"/>
        <w:rPr>
          <w:sz w:val="24"/>
          <w:szCs w:val="24"/>
        </w:rPr>
      </w:pPr>
    </w:p>
    <w:p w14:paraId="58EFC443"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Фамилия, имя, отчество/полное название коллектива _____________________</w:t>
      </w:r>
    </w:p>
    <w:p w14:paraId="01491FE7"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Жанр (вокал, хореография, театральный жанр, ДПИ и т.д.) _________________</w:t>
      </w:r>
    </w:p>
    <w:p w14:paraId="6D59810F"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День, месяц, год рождения ___________________________________________</w:t>
      </w:r>
    </w:p>
    <w:p w14:paraId="1DB919BC"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Имеющиеся ограничения _____________________________________________</w:t>
      </w:r>
    </w:p>
    <w:p w14:paraId="611CF4EC" w14:textId="4037A3CC" w:rsidR="00E21FE0" w:rsidRPr="00E21FE0" w:rsidRDefault="00E21FE0" w:rsidP="00E21FE0">
      <w:pPr>
        <w:ind w:left="709"/>
        <w:contextualSpacing/>
        <w:jc w:val="both"/>
        <w:rPr>
          <w:sz w:val="24"/>
          <w:szCs w:val="24"/>
        </w:rPr>
      </w:pPr>
      <w:r w:rsidRPr="00E21FE0">
        <w:rPr>
          <w:sz w:val="24"/>
          <w:szCs w:val="24"/>
        </w:rPr>
        <w:t xml:space="preserve">                                                            </w:t>
      </w:r>
    </w:p>
    <w:p w14:paraId="2EECE158" w14:textId="77777777" w:rsidR="00E21FE0" w:rsidRPr="00E21FE0" w:rsidRDefault="00E21FE0" w:rsidP="00E21FE0">
      <w:pPr>
        <w:numPr>
          <w:ilvl w:val="0"/>
          <w:numId w:val="3"/>
        </w:numPr>
        <w:tabs>
          <w:tab w:val="left" w:pos="360"/>
        </w:tabs>
        <w:suppressAutoHyphens/>
        <w:spacing w:after="0"/>
        <w:ind w:left="0" w:firstLine="709"/>
        <w:contextualSpacing/>
        <w:jc w:val="both"/>
        <w:rPr>
          <w:sz w:val="24"/>
          <w:szCs w:val="24"/>
        </w:rPr>
      </w:pPr>
      <w:r w:rsidRPr="00E21FE0">
        <w:rPr>
          <w:sz w:val="24"/>
          <w:szCs w:val="24"/>
        </w:rPr>
        <w:t>Адрес ______________________________________________________________</w:t>
      </w:r>
    </w:p>
    <w:p w14:paraId="508DBE1E" w14:textId="77777777" w:rsidR="00E21FE0" w:rsidRPr="00E21FE0" w:rsidRDefault="00E21FE0" w:rsidP="00E21FE0">
      <w:pPr>
        <w:numPr>
          <w:ilvl w:val="0"/>
          <w:numId w:val="3"/>
        </w:numPr>
        <w:tabs>
          <w:tab w:val="left" w:pos="360"/>
        </w:tabs>
        <w:suppressAutoHyphens/>
        <w:spacing w:after="0"/>
        <w:ind w:left="0" w:firstLine="709"/>
        <w:contextualSpacing/>
        <w:jc w:val="both"/>
        <w:rPr>
          <w:sz w:val="24"/>
          <w:szCs w:val="24"/>
        </w:rPr>
      </w:pPr>
      <w:r w:rsidRPr="00E21FE0">
        <w:rPr>
          <w:sz w:val="24"/>
          <w:szCs w:val="24"/>
        </w:rPr>
        <w:t>Контактный телефон ________________эл. адрес ________________________</w:t>
      </w:r>
    </w:p>
    <w:p w14:paraId="68C353DF" w14:textId="77777777" w:rsidR="00E21FE0" w:rsidRPr="00E21FE0" w:rsidRDefault="00E21FE0" w:rsidP="00E21FE0">
      <w:pPr>
        <w:numPr>
          <w:ilvl w:val="0"/>
          <w:numId w:val="3"/>
        </w:numPr>
        <w:tabs>
          <w:tab w:val="left" w:pos="360"/>
        </w:tabs>
        <w:suppressAutoHyphens/>
        <w:spacing w:after="0"/>
        <w:ind w:left="0" w:firstLine="709"/>
        <w:contextualSpacing/>
        <w:jc w:val="both"/>
        <w:rPr>
          <w:sz w:val="24"/>
          <w:szCs w:val="24"/>
        </w:rPr>
      </w:pPr>
      <w:r w:rsidRPr="00E21FE0">
        <w:rPr>
          <w:sz w:val="24"/>
          <w:szCs w:val="24"/>
        </w:rPr>
        <w:t>Сопровождающее лицо (с указанием должности) _________________________</w:t>
      </w:r>
    </w:p>
    <w:p w14:paraId="28757D16" w14:textId="77777777" w:rsidR="00E21FE0" w:rsidRPr="00E21FE0" w:rsidRDefault="00E21FE0" w:rsidP="00E21FE0">
      <w:pPr>
        <w:numPr>
          <w:ilvl w:val="0"/>
          <w:numId w:val="3"/>
        </w:numPr>
        <w:tabs>
          <w:tab w:val="left" w:pos="360"/>
        </w:tabs>
        <w:suppressAutoHyphens/>
        <w:spacing w:after="0"/>
        <w:ind w:left="0" w:firstLine="709"/>
        <w:contextualSpacing/>
        <w:jc w:val="both"/>
        <w:rPr>
          <w:sz w:val="24"/>
          <w:szCs w:val="24"/>
        </w:rPr>
      </w:pPr>
      <w:r w:rsidRPr="00E21FE0">
        <w:rPr>
          <w:sz w:val="24"/>
          <w:szCs w:val="24"/>
        </w:rPr>
        <w:t xml:space="preserve">Ф.И.О. руководителя (с указанием должности) ___________________________         </w:t>
      </w:r>
    </w:p>
    <w:p w14:paraId="3E4C7E1F" w14:textId="77777777" w:rsidR="00E21FE0" w:rsidRPr="00E21FE0" w:rsidRDefault="00E21FE0" w:rsidP="00E21FE0">
      <w:pPr>
        <w:numPr>
          <w:ilvl w:val="0"/>
          <w:numId w:val="3"/>
        </w:numPr>
        <w:tabs>
          <w:tab w:val="left" w:pos="360"/>
        </w:tabs>
        <w:suppressAutoHyphens/>
        <w:spacing w:after="0"/>
        <w:ind w:left="0" w:firstLine="709"/>
        <w:contextualSpacing/>
        <w:jc w:val="both"/>
        <w:rPr>
          <w:sz w:val="24"/>
          <w:szCs w:val="24"/>
        </w:rPr>
      </w:pPr>
      <w:r w:rsidRPr="00E21FE0">
        <w:rPr>
          <w:sz w:val="24"/>
          <w:szCs w:val="24"/>
        </w:rPr>
        <w:t>Организация, представляющая участника______________________________</w:t>
      </w:r>
    </w:p>
    <w:p w14:paraId="178F4FE5"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 xml:space="preserve"> Репертуар (материал) ________________________________________________</w:t>
      </w:r>
    </w:p>
    <w:p w14:paraId="6FF8B57E" w14:textId="77777777" w:rsidR="00E21FE0" w:rsidRPr="00E21FE0" w:rsidRDefault="00E21FE0" w:rsidP="00E21FE0">
      <w:pPr>
        <w:numPr>
          <w:ilvl w:val="0"/>
          <w:numId w:val="3"/>
        </w:numPr>
        <w:spacing w:after="0"/>
        <w:ind w:left="0" w:firstLine="709"/>
        <w:contextualSpacing/>
        <w:jc w:val="both"/>
        <w:rPr>
          <w:sz w:val="24"/>
          <w:szCs w:val="24"/>
        </w:rPr>
      </w:pPr>
      <w:r w:rsidRPr="00E21FE0">
        <w:rPr>
          <w:sz w:val="24"/>
          <w:szCs w:val="24"/>
        </w:rPr>
        <w:t>Ваши пожелания по организации мероприятия ___________________________</w:t>
      </w:r>
    </w:p>
    <w:p w14:paraId="3357908B" w14:textId="77777777" w:rsidR="00E21FE0" w:rsidRPr="00E21FE0" w:rsidRDefault="00E21FE0" w:rsidP="00E21FE0">
      <w:pPr>
        <w:ind w:firstLine="709"/>
        <w:jc w:val="both"/>
        <w:rPr>
          <w:sz w:val="24"/>
          <w:szCs w:val="24"/>
        </w:rPr>
      </w:pPr>
      <w:r w:rsidRPr="00E21FE0">
        <w:rPr>
          <w:sz w:val="24"/>
          <w:szCs w:val="24"/>
        </w:rPr>
        <w:t>______________________________________________________________________</w:t>
      </w:r>
    </w:p>
    <w:p w14:paraId="41510262" w14:textId="77777777" w:rsidR="00E21FE0" w:rsidRPr="00E21FE0" w:rsidRDefault="00E21FE0" w:rsidP="00E21FE0">
      <w:pPr>
        <w:ind w:firstLine="709"/>
        <w:jc w:val="both"/>
        <w:rPr>
          <w:sz w:val="24"/>
          <w:szCs w:val="24"/>
        </w:rPr>
      </w:pPr>
    </w:p>
    <w:p w14:paraId="5BD533EE" w14:textId="77777777" w:rsidR="00E21FE0" w:rsidRPr="00E21FE0" w:rsidRDefault="00E21FE0" w:rsidP="00E21FE0">
      <w:pPr>
        <w:ind w:firstLine="709"/>
        <w:jc w:val="both"/>
        <w:rPr>
          <w:sz w:val="24"/>
          <w:szCs w:val="24"/>
        </w:rPr>
      </w:pPr>
      <w:r w:rsidRPr="00E21FE0">
        <w:rPr>
          <w:sz w:val="24"/>
          <w:szCs w:val="24"/>
        </w:rPr>
        <w:t>Подпись руководителя                                                                    Дата отправления</w:t>
      </w:r>
    </w:p>
    <w:p w14:paraId="1D36127F" w14:textId="77777777" w:rsidR="00E21FE0" w:rsidRPr="00E21FE0" w:rsidRDefault="00E21FE0" w:rsidP="00E21FE0">
      <w:pPr>
        <w:ind w:firstLine="709"/>
        <w:jc w:val="both"/>
        <w:rPr>
          <w:sz w:val="24"/>
          <w:szCs w:val="24"/>
        </w:rPr>
      </w:pPr>
      <w:r w:rsidRPr="00E21FE0">
        <w:rPr>
          <w:sz w:val="24"/>
          <w:szCs w:val="24"/>
        </w:rPr>
        <w:t>Направляющей организации</w:t>
      </w:r>
    </w:p>
    <w:p w14:paraId="3E704E3B" w14:textId="77777777" w:rsidR="00E21FE0" w:rsidRPr="00E21FE0" w:rsidRDefault="00E21FE0" w:rsidP="00E21FE0">
      <w:pPr>
        <w:ind w:firstLine="709"/>
        <w:jc w:val="both"/>
        <w:rPr>
          <w:sz w:val="24"/>
          <w:szCs w:val="24"/>
        </w:rPr>
      </w:pPr>
    </w:p>
    <w:p w14:paraId="7575FAD5" w14:textId="77777777" w:rsidR="00E21FE0" w:rsidRPr="00E21FE0" w:rsidRDefault="00E21FE0" w:rsidP="00E21FE0">
      <w:pPr>
        <w:ind w:firstLine="709"/>
        <w:jc w:val="center"/>
        <w:rPr>
          <w:b/>
          <w:sz w:val="24"/>
          <w:szCs w:val="24"/>
        </w:rPr>
      </w:pPr>
      <w:r w:rsidRPr="00E21FE0">
        <w:rPr>
          <w:b/>
          <w:sz w:val="24"/>
          <w:szCs w:val="24"/>
        </w:rPr>
        <w:t>СОГЛАСИЕ</w:t>
      </w:r>
    </w:p>
    <w:p w14:paraId="4A24AF92" w14:textId="77777777" w:rsidR="00E21FE0" w:rsidRPr="00E21FE0" w:rsidRDefault="00E21FE0" w:rsidP="00E21FE0">
      <w:pPr>
        <w:ind w:firstLine="709"/>
        <w:jc w:val="center"/>
        <w:rPr>
          <w:b/>
          <w:sz w:val="24"/>
          <w:szCs w:val="24"/>
        </w:rPr>
      </w:pPr>
      <w:r w:rsidRPr="00E21FE0">
        <w:rPr>
          <w:b/>
          <w:sz w:val="24"/>
          <w:szCs w:val="24"/>
        </w:rPr>
        <w:t>НА ОБРАБОТКУ ПЕРСОНАЛЬНЫХ ДАННЫХ</w:t>
      </w:r>
    </w:p>
    <w:p w14:paraId="7C7046FB" w14:textId="77777777" w:rsidR="00E21FE0" w:rsidRPr="00E21FE0" w:rsidRDefault="00E21FE0" w:rsidP="00E21FE0">
      <w:pPr>
        <w:ind w:firstLine="709"/>
        <w:jc w:val="both"/>
        <w:rPr>
          <w:sz w:val="24"/>
          <w:szCs w:val="24"/>
        </w:rPr>
      </w:pPr>
    </w:p>
    <w:p w14:paraId="7A600E4E" w14:textId="77777777" w:rsidR="00E21FE0" w:rsidRPr="00E21FE0" w:rsidRDefault="00E21FE0" w:rsidP="00E21FE0">
      <w:pPr>
        <w:ind w:firstLine="709"/>
        <w:jc w:val="both"/>
        <w:rPr>
          <w:sz w:val="24"/>
          <w:szCs w:val="24"/>
        </w:rPr>
      </w:pPr>
      <w:r w:rsidRPr="00E21FE0">
        <w:rPr>
          <w:sz w:val="24"/>
          <w:szCs w:val="24"/>
        </w:rPr>
        <w:t>Я,_______________________________________________________________________,</w:t>
      </w:r>
    </w:p>
    <w:p w14:paraId="5211C1BE" w14:textId="77777777" w:rsidR="00E21FE0" w:rsidRPr="00E21FE0" w:rsidRDefault="00E21FE0" w:rsidP="00E21FE0">
      <w:pPr>
        <w:ind w:firstLine="709"/>
        <w:jc w:val="both"/>
        <w:rPr>
          <w:i/>
          <w:sz w:val="24"/>
          <w:szCs w:val="24"/>
        </w:rPr>
      </w:pPr>
      <w:r w:rsidRPr="00E21FE0">
        <w:rPr>
          <w:i/>
          <w:sz w:val="24"/>
          <w:szCs w:val="24"/>
        </w:rPr>
        <w:t>(Ф.И.О.)</w:t>
      </w:r>
    </w:p>
    <w:p w14:paraId="0E427629" w14:textId="77777777" w:rsidR="00E21FE0" w:rsidRPr="00E21FE0" w:rsidRDefault="00E21FE0" w:rsidP="00E21FE0">
      <w:pPr>
        <w:ind w:firstLine="709"/>
        <w:jc w:val="both"/>
        <w:rPr>
          <w:sz w:val="24"/>
          <w:szCs w:val="24"/>
        </w:rPr>
      </w:pPr>
      <w:proofErr w:type="gramStart"/>
      <w:r w:rsidRPr="00E21FE0">
        <w:rPr>
          <w:sz w:val="24"/>
          <w:szCs w:val="24"/>
        </w:rPr>
        <w:t>Проживающий</w:t>
      </w:r>
      <w:proofErr w:type="gramEnd"/>
      <w:r w:rsidRPr="00E21FE0">
        <w:rPr>
          <w:sz w:val="24"/>
          <w:szCs w:val="24"/>
        </w:rPr>
        <w:t xml:space="preserve"> (</w:t>
      </w:r>
      <w:proofErr w:type="spellStart"/>
      <w:r w:rsidRPr="00E21FE0">
        <w:rPr>
          <w:sz w:val="24"/>
          <w:szCs w:val="24"/>
        </w:rPr>
        <w:t>ая</w:t>
      </w:r>
      <w:proofErr w:type="spellEnd"/>
      <w:r w:rsidRPr="00E21FE0">
        <w:rPr>
          <w:sz w:val="24"/>
          <w:szCs w:val="24"/>
        </w:rPr>
        <w:t xml:space="preserve">) по адресу: ______________________________________________, </w:t>
      </w:r>
    </w:p>
    <w:p w14:paraId="26BBB818" w14:textId="77777777" w:rsidR="00E21FE0" w:rsidRPr="00E21FE0" w:rsidRDefault="00E21FE0" w:rsidP="00E21FE0">
      <w:pPr>
        <w:ind w:firstLine="709"/>
        <w:jc w:val="both"/>
        <w:rPr>
          <w:sz w:val="24"/>
          <w:szCs w:val="24"/>
        </w:rPr>
      </w:pPr>
      <w:r w:rsidRPr="00E21FE0">
        <w:rPr>
          <w:sz w:val="24"/>
          <w:szCs w:val="24"/>
        </w:rPr>
        <w:t>настоящим даю свое согласие на обработку Государственным автономным учреждением культуры Республики Бурятия «Республиканский центр народного творчества» (далее - Оператор) моих персональных данных, к которым относятся:</w:t>
      </w:r>
    </w:p>
    <w:p w14:paraId="0A924936" w14:textId="77777777" w:rsidR="00E21FE0" w:rsidRPr="00E21FE0" w:rsidRDefault="00E21FE0" w:rsidP="00E21FE0">
      <w:pPr>
        <w:numPr>
          <w:ilvl w:val="0"/>
          <w:numId w:val="4"/>
        </w:numPr>
        <w:spacing w:after="0"/>
        <w:contextualSpacing/>
        <w:jc w:val="both"/>
        <w:rPr>
          <w:sz w:val="24"/>
          <w:szCs w:val="24"/>
        </w:rPr>
      </w:pPr>
      <w:r w:rsidRPr="00E21FE0">
        <w:rPr>
          <w:sz w:val="24"/>
          <w:szCs w:val="24"/>
        </w:rPr>
        <w:t>Ф.И.О.;</w:t>
      </w:r>
    </w:p>
    <w:p w14:paraId="290F63F3" w14:textId="77777777" w:rsidR="00E21FE0" w:rsidRPr="00E21FE0" w:rsidRDefault="00E21FE0" w:rsidP="00E21FE0">
      <w:pPr>
        <w:numPr>
          <w:ilvl w:val="0"/>
          <w:numId w:val="4"/>
        </w:numPr>
        <w:spacing w:after="0"/>
        <w:contextualSpacing/>
        <w:jc w:val="both"/>
        <w:rPr>
          <w:sz w:val="24"/>
          <w:szCs w:val="24"/>
        </w:rPr>
      </w:pPr>
      <w:r w:rsidRPr="00E21FE0">
        <w:rPr>
          <w:sz w:val="24"/>
          <w:szCs w:val="24"/>
        </w:rPr>
        <w:t>Дата рождения;</w:t>
      </w:r>
    </w:p>
    <w:p w14:paraId="4E7A381E" w14:textId="77777777" w:rsidR="00E21FE0" w:rsidRPr="00E21FE0" w:rsidRDefault="00E21FE0" w:rsidP="00E21FE0">
      <w:pPr>
        <w:numPr>
          <w:ilvl w:val="0"/>
          <w:numId w:val="4"/>
        </w:numPr>
        <w:spacing w:after="0"/>
        <w:contextualSpacing/>
        <w:jc w:val="both"/>
        <w:rPr>
          <w:sz w:val="24"/>
          <w:szCs w:val="24"/>
        </w:rPr>
      </w:pPr>
      <w:r w:rsidRPr="00E21FE0">
        <w:rPr>
          <w:sz w:val="24"/>
          <w:szCs w:val="24"/>
        </w:rPr>
        <w:t>адрес места жительства;</w:t>
      </w:r>
    </w:p>
    <w:p w14:paraId="41C7C4BE" w14:textId="77777777" w:rsidR="00E21FE0" w:rsidRPr="00E21FE0" w:rsidRDefault="00E21FE0" w:rsidP="00E21FE0">
      <w:pPr>
        <w:numPr>
          <w:ilvl w:val="0"/>
          <w:numId w:val="4"/>
        </w:numPr>
        <w:spacing w:after="0"/>
        <w:contextualSpacing/>
        <w:jc w:val="both"/>
        <w:rPr>
          <w:sz w:val="24"/>
          <w:szCs w:val="24"/>
        </w:rPr>
      </w:pPr>
      <w:r w:rsidRPr="00E21FE0">
        <w:rPr>
          <w:sz w:val="24"/>
          <w:szCs w:val="24"/>
        </w:rPr>
        <w:t>контактные данные;</w:t>
      </w:r>
    </w:p>
    <w:p w14:paraId="27D391CE" w14:textId="77777777" w:rsidR="00E21FE0" w:rsidRPr="00E21FE0" w:rsidRDefault="00E21FE0" w:rsidP="00E21FE0">
      <w:pPr>
        <w:numPr>
          <w:ilvl w:val="0"/>
          <w:numId w:val="4"/>
        </w:numPr>
        <w:spacing w:after="0"/>
        <w:contextualSpacing/>
        <w:jc w:val="both"/>
        <w:rPr>
          <w:sz w:val="24"/>
          <w:szCs w:val="24"/>
        </w:rPr>
      </w:pPr>
      <w:r w:rsidRPr="00E21FE0">
        <w:rPr>
          <w:sz w:val="24"/>
          <w:szCs w:val="24"/>
        </w:rPr>
        <w:t>фотографии и видео с моим изображением.</w:t>
      </w:r>
    </w:p>
    <w:p w14:paraId="7A8D4B12" w14:textId="77777777" w:rsidR="00E21FE0" w:rsidRPr="00E21FE0" w:rsidRDefault="00E21FE0" w:rsidP="00E21FE0">
      <w:pPr>
        <w:ind w:firstLine="709"/>
        <w:jc w:val="both"/>
        <w:rPr>
          <w:sz w:val="24"/>
          <w:szCs w:val="24"/>
        </w:rPr>
      </w:pPr>
      <w:r w:rsidRPr="00E21FE0">
        <w:rPr>
          <w:sz w:val="24"/>
          <w:szCs w:val="24"/>
        </w:rPr>
        <w:t>Я даю согласие на использование моих персональных данных в целях:</w:t>
      </w:r>
    </w:p>
    <w:p w14:paraId="1985FD6F" w14:textId="77777777" w:rsidR="00E21FE0" w:rsidRPr="00E21FE0" w:rsidRDefault="00E21FE0" w:rsidP="00E21FE0">
      <w:pPr>
        <w:numPr>
          <w:ilvl w:val="0"/>
          <w:numId w:val="5"/>
        </w:numPr>
        <w:spacing w:after="0"/>
        <w:contextualSpacing/>
        <w:jc w:val="both"/>
        <w:rPr>
          <w:sz w:val="24"/>
          <w:szCs w:val="24"/>
        </w:rPr>
      </w:pPr>
      <w:r w:rsidRPr="00E21FE0">
        <w:rPr>
          <w:sz w:val="24"/>
          <w:szCs w:val="24"/>
        </w:rPr>
        <w:t>корректного документального оформления;</w:t>
      </w:r>
    </w:p>
    <w:p w14:paraId="44584398" w14:textId="77777777" w:rsidR="00E21FE0" w:rsidRPr="00E21FE0" w:rsidRDefault="00E21FE0" w:rsidP="00E21FE0">
      <w:pPr>
        <w:numPr>
          <w:ilvl w:val="0"/>
          <w:numId w:val="5"/>
        </w:numPr>
        <w:spacing w:after="0"/>
        <w:contextualSpacing/>
        <w:jc w:val="both"/>
        <w:rPr>
          <w:sz w:val="24"/>
          <w:szCs w:val="24"/>
        </w:rPr>
      </w:pPr>
      <w:r w:rsidRPr="00E21FE0">
        <w:rPr>
          <w:sz w:val="24"/>
          <w:szCs w:val="24"/>
        </w:rPr>
        <w:lastRenderedPageBreak/>
        <w:t>совершения иных действий в соответствии с действующим законодательством.</w:t>
      </w:r>
    </w:p>
    <w:p w14:paraId="092607DF" w14:textId="77777777" w:rsidR="00E21FE0" w:rsidRPr="00E21FE0" w:rsidRDefault="00E21FE0" w:rsidP="00E21FE0">
      <w:pPr>
        <w:ind w:firstLine="709"/>
        <w:jc w:val="both"/>
        <w:rPr>
          <w:sz w:val="24"/>
          <w:szCs w:val="24"/>
        </w:rPr>
      </w:pPr>
      <w:proofErr w:type="gramStart"/>
      <w:r w:rsidRPr="00E21FE0">
        <w:rPr>
          <w:sz w:val="24"/>
          <w:szCs w:val="24"/>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т.ч. передачу третьим лицам для осуществления действий по обмену информацией), обезличивание, блокирование, трансграничную передачу персональных данных, а также осуществление любых иных действий с моими персональными</w:t>
      </w:r>
      <w:proofErr w:type="gramEnd"/>
      <w:r w:rsidRPr="00E21FE0">
        <w:rPr>
          <w:sz w:val="24"/>
          <w:szCs w:val="24"/>
        </w:rPr>
        <w:t xml:space="preserve"> данными, </w:t>
      </w:r>
      <w:proofErr w:type="gramStart"/>
      <w:r w:rsidRPr="00E21FE0">
        <w:rPr>
          <w:sz w:val="24"/>
          <w:szCs w:val="24"/>
        </w:rPr>
        <w:t>предусмотренных</w:t>
      </w:r>
      <w:proofErr w:type="gramEnd"/>
      <w:r w:rsidRPr="00E21FE0">
        <w:rPr>
          <w:sz w:val="24"/>
          <w:szCs w:val="24"/>
        </w:rPr>
        <w:t xml:space="preserve"> действующим законодательством Российской Федерации.</w:t>
      </w:r>
    </w:p>
    <w:p w14:paraId="1308ADD6" w14:textId="77777777" w:rsidR="00E21FE0" w:rsidRPr="00E21FE0" w:rsidRDefault="00E21FE0" w:rsidP="00E21FE0">
      <w:pPr>
        <w:ind w:firstLine="709"/>
        <w:jc w:val="both"/>
        <w:rPr>
          <w:sz w:val="24"/>
          <w:szCs w:val="24"/>
        </w:rPr>
      </w:pPr>
      <w:r w:rsidRPr="00E21FE0">
        <w:rPr>
          <w:sz w:val="24"/>
          <w:szCs w:val="24"/>
        </w:rPr>
        <w:t>Оператор гарантирует, что обработка моих личных данных осуществляется в соответствии с действующим законодательством РФ.</w:t>
      </w:r>
    </w:p>
    <w:p w14:paraId="4F01AA95" w14:textId="77777777" w:rsidR="00E21FE0" w:rsidRPr="00E21FE0" w:rsidRDefault="00E21FE0" w:rsidP="00E21FE0">
      <w:pPr>
        <w:ind w:firstLine="709"/>
        <w:jc w:val="both"/>
        <w:rPr>
          <w:sz w:val="24"/>
          <w:szCs w:val="24"/>
        </w:rPr>
      </w:pPr>
      <w:r w:rsidRPr="00E21FE0">
        <w:rPr>
          <w:sz w:val="24"/>
          <w:szCs w:val="24"/>
        </w:rPr>
        <w:t>Данное Согласие действует с момента подписания и до истечения сроков, установленных действующим законодательством Российской Федерации. Согласие на обработку данных (полностью или частично) может быть отозвано на основании письменного заявления.</w:t>
      </w:r>
    </w:p>
    <w:p w14:paraId="0DF9E6AE" w14:textId="77777777" w:rsidR="00E21FE0" w:rsidRPr="00E21FE0" w:rsidRDefault="00E21FE0" w:rsidP="00E21FE0">
      <w:pPr>
        <w:ind w:firstLine="709"/>
        <w:jc w:val="both"/>
        <w:rPr>
          <w:sz w:val="24"/>
          <w:szCs w:val="24"/>
        </w:rPr>
      </w:pPr>
      <w:r w:rsidRPr="00E21FE0">
        <w:rPr>
          <w:sz w:val="24"/>
          <w:szCs w:val="24"/>
        </w:rPr>
        <w:t>Я подтверждаю, что, давая такое Согласие, я действую по своей воле и в своих интересах.</w:t>
      </w:r>
    </w:p>
    <w:p w14:paraId="47135ECD" w14:textId="77777777" w:rsidR="00E21FE0" w:rsidRPr="00E21FE0" w:rsidRDefault="00E21FE0" w:rsidP="00E21FE0">
      <w:pPr>
        <w:ind w:firstLine="709"/>
        <w:jc w:val="both"/>
        <w:rPr>
          <w:sz w:val="24"/>
          <w:szCs w:val="24"/>
        </w:rPr>
      </w:pPr>
      <w:r w:rsidRPr="00E21FE0">
        <w:rPr>
          <w:sz w:val="24"/>
          <w:szCs w:val="24"/>
        </w:rPr>
        <w:t xml:space="preserve"> Дата:_______________ Подпись______________ /__________________________/</w:t>
      </w:r>
    </w:p>
    <w:p w14:paraId="4D28C426" w14:textId="77777777" w:rsidR="00E21FE0" w:rsidRPr="00E21FE0" w:rsidRDefault="00E21FE0" w:rsidP="00E21FE0">
      <w:pPr>
        <w:ind w:firstLine="709"/>
        <w:jc w:val="both"/>
        <w:rPr>
          <w:sz w:val="24"/>
          <w:szCs w:val="24"/>
        </w:rPr>
      </w:pPr>
    </w:p>
    <w:p w14:paraId="2FF9D24D" w14:textId="77777777" w:rsidR="00E21FE0" w:rsidRPr="00E21FE0" w:rsidRDefault="00E21FE0" w:rsidP="00E21FE0">
      <w:pPr>
        <w:ind w:firstLine="709"/>
        <w:jc w:val="both"/>
        <w:rPr>
          <w:sz w:val="24"/>
          <w:szCs w:val="24"/>
        </w:rPr>
      </w:pPr>
    </w:p>
    <w:p w14:paraId="561C7B48" w14:textId="1E05AE6A" w:rsidR="0056286E" w:rsidRPr="00E21FE0" w:rsidRDefault="0056286E" w:rsidP="002A4727">
      <w:pPr>
        <w:spacing w:after="150"/>
        <w:rPr>
          <w:rFonts w:eastAsia="Times New Roman" w:cs="Times New Roman"/>
          <w:sz w:val="24"/>
          <w:szCs w:val="24"/>
          <w:lang w:eastAsia="ru-RU"/>
        </w:rPr>
      </w:pPr>
    </w:p>
    <w:p w14:paraId="181D3A1B" w14:textId="745EB7EA" w:rsidR="002A4727" w:rsidRPr="00C8673E" w:rsidRDefault="0056286E" w:rsidP="0056286E">
      <w:pPr>
        <w:spacing w:after="150"/>
        <w:jc w:val="right"/>
        <w:rPr>
          <w:rFonts w:eastAsia="Times New Roman" w:cs="Times New Roman"/>
          <w:b/>
          <w:bCs/>
          <w:sz w:val="24"/>
          <w:szCs w:val="24"/>
          <w:u w:val="single"/>
          <w:lang w:eastAsia="ru-RU"/>
        </w:rPr>
      </w:pPr>
      <w:r w:rsidRPr="00C8673E">
        <w:rPr>
          <w:rFonts w:eastAsia="Times New Roman" w:cs="Times New Roman"/>
          <w:b/>
          <w:bCs/>
          <w:sz w:val="24"/>
          <w:szCs w:val="24"/>
          <w:u w:val="single"/>
          <w:lang w:eastAsia="ru-RU"/>
        </w:rPr>
        <w:t>Приложение № 2</w:t>
      </w:r>
    </w:p>
    <w:p w14:paraId="1DB24D9A" w14:textId="77777777" w:rsidR="002A4727" w:rsidRPr="00E21FE0" w:rsidRDefault="002A4727" w:rsidP="002A4727">
      <w:pPr>
        <w:spacing w:after="150"/>
        <w:jc w:val="center"/>
        <w:rPr>
          <w:rFonts w:eastAsia="Times New Roman" w:cs="Times New Roman"/>
          <w:sz w:val="24"/>
          <w:szCs w:val="24"/>
          <w:lang w:eastAsia="ru-RU"/>
        </w:rPr>
      </w:pPr>
    </w:p>
    <w:p w14:paraId="5C57DB9E" w14:textId="77777777" w:rsidR="002A4727" w:rsidRPr="00E21FE0" w:rsidRDefault="002A4727" w:rsidP="002A4727">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1.МУЗЫКАЛЬНОЕ     ИСКУССТВО</w:t>
      </w:r>
    </w:p>
    <w:p w14:paraId="2A3683FC" w14:textId="48372CC4"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Участвуют все категории инвалидов. Продолжительность выступления не более 7 минут.</w:t>
      </w:r>
    </w:p>
    <w:p w14:paraId="1AA70FBA" w14:textId="4D95AB5C" w:rsidR="001F2AE0" w:rsidRPr="00E21FE0" w:rsidRDefault="001F2AE0" w:rsidP="001F2AE0">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2. ИЗОБРАЗИТЕЛЬНОЕ ИСКУССТВО</w:t>
      </w:r>
    </w:p>
    <w:p w14:paraId="776DB764" w14:textId="02901403" w:rsidR="001F2AE0" w:rsidRPr="00E21FE0" w:rsidRDefault="001F2AE0" w:rsidP="001F2AE0">
      <w:pPr>
        <w:spacing w:after="150"/>
        <w:rPr>
          <w:rFonts w:eastAsia="Times New Roman" w:cs="Times New Roman"/>
          <w:sz w:val="24"/>
          <w:szCs w:val="24"/>
          <w:lang w:eastAsia="ru-RU"/>
        </w:rPr>
      </w:pPr>
      <w:r w:rsidRPr="00E21FE0">
        <w:rPr>
          <w:rFonts w:eastAsia="Times New Roman" w:cs="Times New Roman"/>
          <w:sz w:val="24"/>
          <w:szCs w:val="24"/>
          <w:lang w:eastAsia="ru-RU"/>
        </w:rPr>
        <w:t xml:space="preserve">Участвуют вместе инвалиды всех категорий. Участники направляют </w:t>
      </w:r>
      <w:proofErr w:type="spellStart"/>
      <w:r w:rsidRPr="00E21FE0">
        <w:rPr>
          <w:rFonts w:eastAsia="Times New Roman" w:cs="Times New Roman"/>
          <w:sz w:val="24"/>
          <w:szCs w:val="24"/>
          <w:lang w:eastAsia="ru-RU"/>
        </w:rPr>
        <w:t>фотофайлы</w:t>
      </w:r>
      <w:proofErr w:type="spellEnd"/>
      <w:r w:rsidRPr="00E21FE0">
        <w:rPr>
          <w:rFonts w:eastAsia="Times New Roman" w:cs="Times New Roman"/>
          <w:sz w:val="24"/>
          <w:szCs w:val="24"/>
          <w:lang w:eastAsia="ru-RU"/>
        </w:rPr>
        <w:t xml:space="preserve"> конкурсных работ и информацию о размерах конкурсных работ (ширина, высота, длина).</w:t>
      </w:r>
    </w:p>
    <w:p w14:paraId="3E8179AD" w14:textId="65570267" w:rsidR="001F2AE0" w:rsidRPr="00E21FE0" w:rsidRDefault="001F2AE0" w:rsidP="001F2AE0">
      <w:pPr>
        <w:spacing w:after="150"/>
        <w:rPr>
          <w:rFonts w:eastAsia="Times New Roman" w:cs="Times New Roman"/>
          <w:sz w:val="24"/>
          <w:szCs w:val="24"/>
          <w:lang w:eastAsia="ru-RU"/>
        </w:rPr>
      </w:pPr>
      <w:r w:rsidRPr="00E21FE0">
        <w:rPr>
          <w:rFonts w:eastAsia="Times New Roman" w:cs="Times New Roman"/>
          <w:sz w:val="24"/>
          <w:szCs w:val="24"/>
          <w:lang w:eastAsia="ru-RU"/>
        </w:rPr>
        <w:t>От каждого участника может быть представлено не более трех работ.</w:t>
      </w:r>
    </w:p>
    <w:p w14:paraId="78954C3E" w14:textId="77777777" w:rsidR="001F2AE0" w:rsidRPr="00E21FE0" w:rsidRDefault="001F2AE0" w:rsidP="001F2AE0">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 xml:space="preserve">3. </w:t>
      </w:r>
      <w:proofErr w:type="gramStart"/>
      <w:r w:rsidRPr="00E21FE0">
        <w:rPr>
          <w:rFonts w:eastAsia="Times New Roman" w:cs="Times New Roman"/>
          <w:b/>
          <w:bCs/>
          <w:sz w:val="24"/>
          <w:szCs w:val="24"/>
          <w:lang w:eastAsia="ru-RU"/>
        </w:rPr>
        <w:t>АУДИО-ВИЗУАЛЬНОЕ</w:t>
      </w:r>
      <w:proofErr w:type="gramEnd"/>
      <w:r w:rsidRPr="00E21FE0">
        <w:rPr>
          <w:rFonts w:eastAsia="Times New Roman" w:cs="Times New Roman"/>
          <w:b/>
          <w:bCs/>
          <w:sz w:val="24"/>
          <w:szCs w:val="24"/>
          <w:lang w:eastAsia="ru-RU"/>
        </w:rPr>
        <w:t xml:space="preserve"> ИСКУССТВО</w:t>
      </w:r>
    </w:p>
    <w:p w14:paraId="58A6E0F1" w14:textId="2F880268" w:rsidR="001F2AE0" w:rsidRPr="00E21FE0" w:rsidRDefault="001F2AE0" w:rsidP="001F2AE0">
      <w:pPr>
        <w:spacing w:after="150"/>
        <w:rPr>
          <w:rFonts w:eastAsia="Times New Roman" w:cs="Times New Roman"/>
          <w:sz w:val="24"/>
          <w:szCs w:val="24"/>
          <w:lang w:eastAsia="ru-RU"/>
        </w:rPr>
      </w:pPr>
      <w:r w:rsidRPr="00E21FE0">
        <w:rPr>
          <w:rFonts w:eastAsia="Times New Roman" w:cs="Times New Roman"/>
          <w:sz w:val="24"/>
          <w:szCs w:val="24"/>
          <w:lang w:eastAsia="ru-RU"/>
        </w:rPr>
        <w:t xml:space="preserve">Участвуют инвалиды различных категорий. Формат произведений – не более 10 минут. </w:t>
      </w:r>
    </w:p>
    <w:p w14:paraId="1D8318E4" w14:textId="77777777" w:rsidR="001F2AE0" w:rsidRPr="00E21FE0" w:rsidRDefault="001F2AE0" w:rsidP="001F2AE0">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4. ТЕАТРАЛЬНОЕ ИСКУССТВО</w:t>
      </w:r>
    </w:p>
    <w:p w14:paraId="4F53E201" w14:textId="3A4949F7" w:rsidR="001F2AE0" w:rsidRPr="00E21FE0" w:rsidRDefault="001F2AE0" w:rsidP="001F2AE0">
      <w:pPr>
        <w:spacing w:after="150"/>
        <w:rPr>
          <w:rFonts w:eastAsia="Times New Roman" w:cs="Times New Roman"/>
          <w:sz w:val="24"/>
          <w:szCs w:val="24"/>
          <w:lang w:eastAsia="ru-RU"/>
        </w:rPr>
      </w:pPr>
      <w:r w:rsidRPr="00E21FE0">
        <w:rPr>
          <w:rFonts w:eastAsia="Times New Roman" w:cs="Times New Roman"/>
          <w:sz w:val="24"/>
          <w:szCs w:val="24"/>
          <w:lang w:eastAsia="ru-RU"/>
        </w:rPr>
        <w:t>Участвуют вместе инвалиды различных категорий. Продолжительность спектакля не более 30 минут.</w:t>
      </w:r>
    </w:p>
    <w:p w14:paraId="3797570F" w14:textId="77777777" w:rsidR="001F2AE0" w:rsidRPr="00E21FE0" w:rsidRDefault="001F2AE0" w:rsidP="001F2AE0">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5. ХУДОЖЕСТВЕННОЕ СЛОВО</w:t>
      </w:r>
    </w:p>
    <w:p w14:paraId="62A1385F" w14:textId="3324E674" w:rsidR="001F2AE0" w:rsidRPr="00E21FE0" w:rsidRDefault="001F2AE0" w:rsidP="001F2AE0">
      <w:pPr>
        <w:spacing w:after="150"/>
        <w:rPr>
          <w:rFonts w:eastAsia="Times New Roman" w:cs="Times New Roman"/>
          <w:sz w:val="24"/>
          <w:szCs w:val="24"/>
          <w:lang w:eastAsia="ru-RU"/>
        </w:rPr>
      </w:pPr>
      <w:r w:rsidRPr="00E21FE0">
        <w:rPr>
          <w:rFonts w:eastAsia="Times New Roman" w:cs="Times New Roman"/>
          <w:sz w:val="24"/>
          <w:szCs w:val="24"/>
          <w:lang w:eastAsia="ru-RU"/>
        </w:rPr>
        <w:t>Участвуют вместе инвалиды различных категорий. В конкурсе может быть представлена как индивидуальная, так и групповая (до 3 человек) декламация. Время выступления – до 5 мин.</w:t>
      </w:r>
    </w:p>
    <w:p w14:paraId="6E18DD7F" w14:textId="77777777" w:rsidR="001658E5" w:rsidRPr="00E21FE0" w:rsidRDefault="001658E5" w:rsidP="001658E5">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6. ЖЕСТОВАЯ ПЕСНЯ</w:t>
      </w:r>
    </w:p>
    <w:p w14:paraId="642E6449" w14:textId="250ED6C0" w:rsidR="001658E5" w:rsidRPr="00E21FE0" w:rsidRDefault="001658E5" w:rsidP="001658E5">
      <w:pPr>
        <w:spacing w:after="150"/>
        <w:rPr>
          <w:rFonts w:eastAsia="Times New Roman" w:cs="Times New Roman"/>
          <w:sz w:val="24"/>
          <w:szCs w:val="24"/>
          <w:lang w:eastAsia="ru-RU"/>
        </w:rPr>
      </w:pPr>
      <w:r w:rsidRPr="00E21FE0">
        <w:rPr>
          <w:rFonts w:eastAsia="Times New Roman" w:cs="Times New Roman"/>
          <w:sz w:val="24"/>
          <w:szCs w:val="24"/>
          <w:lang w:eastAsia="ru-RU"/>
        </w:rPr>
        <w:t>Участвуют инвалиды по слуху. Время выступления – до 5 минут.</w:t>
      </w:r>
    </w:p>
    <w:p w14:paraId="5C9A45DF" w14:textId="414A6D72" w:rsidR="001658E5" w:rsidRPr="00E21FE0" w:rsidRDefault="003C2CC9" w:rsidP="001658E5">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 xml:space="preserve">7. </w:t>
      </w:r>
      <w:r w:rsidR="001658E5" w:rsidRPr="00E21FE0">
        <w:rPr>
          <w:rFonts w:eastAsia="Times New Roman" w:cs="Times New Roman"/>
          <w:b/>
          <w:bCs/>
          <w:sz w:val="24"/>
          <w:szCs w:val="24"/>
          <w:lang w:eastAsia="ru-RU"/>
        </w:rPr>
        <w:t>ХОРЕОГРАФИЧЕСКОЕ     ИСКУССТВО</w:t>
      </w:r>
    </w:p>
    <w:p w14:paraId="717DF753" w14:textId="77777777" w:rsidR="001658E5" w:rsidRPr="00E21FE0" w:rsidRDefault="001658E5" w:rsidP="001658E5">
      <w:pPr>
        <w:spacing w:after="150"/>
        <w:rPr>
          <w:rFonts w:eastAsia="Times New Roman" w:cs="Times New Roman"/>
          <w:sz w:val="24"/>
          <w:szCs w:val="24"/>
          <w:lang w:eastAsia="ru-RU"/>
        </w:rPr>
      </w:pPr>
      <w:r w:rsidRPr="00E21FE0">
        <w:rPr>
          <w:rFonts w:eastAsia="Times New Roman" w:cs="Times New Roman"/>
          <w:sz w:val="24"/>
          <w:szCs w:val="24"/>
          <w:lang w:eastAsia="ru-RU"/>
        </w:rPr>
        <w:lastRenderedPageBreak/>
        <w:t>Участвуют отдельно инвалиды всех категорий. В конкурсе могут быть представлены сольные, малые формы и групповые (до 12 человек) танцы.</w:t>
      </w:r>
    </w:p>
    <w:p w14:paraId="08862A76" w14:textId="77777777" w:rsidR="001658E5" w:rsidRPr="00E21FE0" w:rsidRDefault="001658E5" w:rsidP="001658E5">
      <w:pPr>
        <w:spacing w:after="150"/>
        <w:rPr>
          <w:rFonts w:eastAsia="Times New Roman" w:cs="Times New Roman"/>
          <w:sz w:val="24"/>
          <w:szCs w:val="24"/>
          <w:lang w:eastAsia="ru-RU"/>
        </w:rPr>
      </w:pPr>
      <w:r w:rsidRPr="00E21FE0">
        <w:rPr>
          <w:rFonts w:eastAsia="Times New Roman" w:cs="Times New Roman"/>
          <w:sz w:val="24"/>
          <w:szCs w:val="24"/>
          <w:lang w:eastAsia="ru-RU"/>
        </w:rPr>
        <w:t>Допускается участие в инклюзивной группе (коллективе) не более 30 процентов взрослых.</w:t>
      </w:r>
    </w:p>
    <w:p w14:paraId="45515798" w14:textId="77777777" w:rsidR="001658E5" w:rsidRPr="00E21FE0" w:rsidRDefault="001658E5" w:rsidP="001658E5">
      <w:pPr>
        <w:spacing w:after="150"/>
        <w:rPr>
          <w:rFonts w:eastAsia="Times New Roman" w:cs="Times New Roman"/>
          <w:sz w:val="24"/>
          <w:szCs w:val="24"/>
          <w:lang w:eastAsia="ru-RU"/>
        </w:rPr>
      </w:pPr>
    </w:p>
    <w:p w14:paraId="65F188C3" w14:textId="60559082" w:rsidR="001658E5" w:rsidRPr="00E21FE0" w:rsidRDefault="003C2CC9" w:rsidP="001658E5">
      <w:pPr>
        <w:spacing w:after="150"/>
        <w:jc w:val="center"/>
        <w:rPr>
          <w:rFonts w:eastAsia="Times New Roman" w:cs="Times New Roman"/>
          <w:sz w:val="24"/>
          <w:szCs w:val="24"/>
          <w:lang w:eastAsia="ru-RU"/>
        </w:rPr>
      </w:pPr>
      <w:r w:rsidRPr="00E21FE0">
        <w:rPr>
          <w:rFonts w:eastAsia="Times New Roman" w:cs="Times New Roman"/>
          <w:b/>
          <w:bCs/>
          <w:sz w:val="24"/>
          <w:szCs w:val="24"/>
          <w:lang w:eastAsia="ru-RU"/>
        </w:rPr>
        <w:t xml:space="preserve">8. </w:t>
      </w:r>
      <w:r w:rsidR="001658E5" w:rsidRPr="00E21FE0">
        <w:rPr>
          <w:rFonts w:eastAsia="Times New Roman" w:cs="Times New Roman"/>
          <w:b/>
          <w:bCs/>
          <w:sz w:val="24"/>
          <w:szCs w:val="24"/>
          <w:lang w:eastAsia="ru-RU"/>
        </w:rPr>
        <w:t>ЦИРКОВОЕ     ИСКУССТВО</w:t>
      </w:r>
    </w:p>
    <w:p w14:paraId="11DB7530" w14:textId="77777777" w:rsidR="001658E5" w:rsidRPr="00E21FE0" w:rsidRDefault="001658E5" w:rsidP="001658E5">
      <w:pPr>
        <w:spacing w:after="150"/>
        <w:rPr>
          <w:rFonts w:eastAsia="Times New Roman" w:cs="Times New Roman"/>
          <w:sz w:val="24"/>
          <w:szCs w:val="24"/>
          <w:lang w:eastAsia="ru-RU"/>
        </w:rPr>
      </w:pPr>
      <w:r w:rsidRPr="00E21FE0">
        <w:rPr>
          <w:rFonts w:eastAsia="Times New Roman" w:cs="Times New Roman"/>
          <w:sz w:val="24"/>
          <w:szCs w:val="24"/>
          <w:lang w:eastAsia="ru-RU"/>
        </w:rPr>
        <w:t>Участвуют отдельно инвалиды всех категорий. В конкурсе возможно представление как индивидуальных, так и групповых (до 3-х участников) номеров. Время выступления – до 10 минут.</w:t>
      </w:r>
    </w:p>
    <w:p w14:paraId="29A9B1DB" w14:textId="77777777" w:rsidR="001658E5" w:rsidRPr="00E21FE0" w:rsidRDefault="001658E5" w:rsidP="001F2AE0">
      <w:pPr>
        <w:spacing w:after="150"/>
        <w:rPr>
          <w:rFonts w:eastAsia="Times New Roman" w:cs="Times New Roman"/>
          <w:sz w:val="24"/>
          <w:szCs w:val="24"/>
          <w:lang w:eastAsia="ru-RU"/>
        </w:rPr>
      </w:pPr>
    </w:p>
    <w:p w14:paraId="1BF53DD1" w14:textId="44A30050"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4F17CEDE" w14:textId="77777777" w:rsidR="002A4727" w:rsidRPr="00E21FE0" w:rsidRDefault="002A4727" w:rsidP="002A4727">
      <w:pPr>
        <w:spacing w:after="150"/>
        <w:jc w:val="center"/>
        <w:rPr>
          <w:rFonts w:eastAsia="Times New Roman" w:cs="Times New Roman"/>
          <w:sz w:val="24"/>
          <w:szCs w:val="24"/>
          <w:lang w:eastAsia="ru-RU"/>
        </w:rPr>
      </w:pPr>
    </w:p>
    <w:p w14:paraId="425B1046" w14:textId="77777777" w:rsidR="002A4727" w:rsidRPr="00E21FE0" w:rsidRDefault="002A4727" w:rsidP="002A4727">
      <w:pPr>
        <w:spacing w:after="150"/>
        <w:rPr>
          <w:rFonts w:eastAsia="Times New Roman" w:cs="Times New Roman"/>
          <w:sz w:val="24"/>
          <w:szCs w:val="24"/>
          <w:lang w:eastAsia="ru-RU"/>
        </w:rPr>
      </w:pPr>
    </w:p>
    <w:p w14:paraId="3A8C16DC"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59CAAA41" w14:textId="77777777" w:rsidR="002A4727" w:rsidRPr="00E21FE0" w:rsidRDefault="002A4727" w:rsidP="002A4727">
      <w:pPr>
        <w:spacing w:after="150"/>
        <w:rPr>
          <w:rFonts w:eastAsia="Times New Roman" w:cs="Times New Roman"/>
          <w:sz w:val="24"/>
          <w:szCs w:val="24"/>
          <w:lang w:eastAsia="ru-RU"/>
        </w:rPr>
      </w:pPr>
    </w:p>
    <w:p w14:paraId="6413B329" w14:textId="77777777" w:rsidR="002A4727" w:rsidRPr="00E21FE0" w:rsidRDefault="002A4727" w:rsidP="002A4727">
      <w:pPr>
        <w:spacing w:after="150"/>
        <w:rPr>
          <w:rFonts w:eastAsia="Times New Roman" w:cs="Times New Roman"/>
          <w:sz w:val="24"/>
          <w:szCs w:val="24"/>
          <w:lang w:eastAsia="ru-RU"/>
        </w:rPr>
      </w:pPr>
    </w:p>
    <w:p w14:paraId="62CD0A61"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2933DEF1" w14:textId="77777777" w:rsidR="002A4727" w:rsidRPr="00E21FE0" w:rsidRDefault="002A4727" w:rsidP="002A4727">
      <w:pPr>
        <w:spacing w:after="150"/>
        <w:rPr>
          <w:rFonts w:eastAsia="Times New Roman" w:cs="Times New Roman"/>
          <w:sz w:val="24"/>
          <w:szCs w:val="24"/>
          <w:lang w:eastAsia="ru-RU"/>
        </w:rPr>
      </w:pPr>
    </w:p>
    <w:p w14:paraId="63D9416E"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504BF11B" w14:textId="77777777" w:rsidR="002A4727" w:rsidRPr="00E21FE0" w:rsidRDefault="002A4727" w:rsidP="002A4727">
      <w:pPr>
        <w:spacing w:after="150"/>
        <w:rPr>
          <w:rFonts w:eastAsia="Times New Roman" w:cs="Times New Roman"/>
          <w:sz w:val="24"/>
          <w:szCs w:val="24"/>
          <w:lang w:eastAsia="ru-RU"/>
        </w:rPr>
      </w:pPr>
    </w:p>
    <w:p w14:paraId="6C7D204B" w14:textId="77777777" w:rsidR="002A4727" w:rsidRPr="00E21FE0" w:rsidRDefault="002A4727" w:rsidP="002A4727">
      <w:pPr>
        <w:spacing w:after="150"/>
        <w:rPr>
          <w:rFonts w:eastAsia="Times New Roman" w:cs="Times New Roman"/>
          <w:sz w:val="24"/>
          <w:szCs w:val="24"/>
          <w:lang w:eastAsia="ru-RU"/>
        </w:rPr>
      </w:pPr>
    </w:p>
    <w:p w14:paraId="174CDD60"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628AB2F8" w14:textId="77777777" w:rsidR="002A4727" w:rsidRPr="00E21FE0" w:rsidRDefault="002A4727" w:rsidP="002A4727">
      <w:pPr>
        <w:spacing w:after="150"/>
        <w:rPr>
          <w:rFonts w:eastAsia="Times New Roman" w:cs="Times New Roman"/>
          <w:sz w:val="24"/>
          <w:szCs w:val="24"/>
          <w:lang w:eastAsia="ru-RU"/>
        </w:rPr>
      </w:pPr>
    </w:p>
    <w:p w14:paraId="684987D4" w14:textId="77777777" w:rsidR="002A4727" w:rsidRPr="00E21FE0" w:rsidRDefault="002A4727" w:rsidP="002A4727">
      <w:pPr>
        <w:spacing w:after="150"/>
        <w:rPr>
          <w:rFonts w:eastAsia="Times New Roman" w:cs="Times New Roman"/>
          <w:sz w:val="24"/>
          <w:szCs w:val="24"/>
          <w:lang w:eastAsia="ru-RU"/>
        </w:rPr>
      </w:pPr>
    </w:p>
    <w:p w14:paraId="67ECD16A"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59A22E70"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3CD0A3FA" w14:textId="77777777" w:rsidR="002A4727" w:rsidRPr="00E21FE0" w:rsidRDefault="002A4727" w:rsidP="002A4727">
      <w:pPr>
        <w:spacing w:after="150"/>
        <w:rPr>
          <w:rFonts w:eastAsia="Times New Roman" w:cs="Times New Roman"/>
          <w:sz w:val="24"/>
          <w:szCs w:val="24"/>
          <w:lang w:eastAsia="ru-RU"/>
        </w:rPr>
      </w:pPr>
    </w:p>
    <w:p w14:paraId="2B2F7049"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00FFF22E" w14:textId="77777777" w:rsidR="002A4727" w:rsidRPr="00E21FE0" w:rsidRDefault="002A4727" w:rsidP="002A4727">
      <w:pPr>
        <w:spacing w:after="150"/>
        <w:rPr>
          <w:rFonts w:eastAsia="Times New Roman" w:cs="Times New Roman"/>
          <w:sz w:val="24"/>
          <w:szCs w:val="24"/>
          <w:lang w:eastAsia="ru-RU"/>
        </w:rPr>
      </w:pPr>
    </w:p>
    <w:p w14:paraId="75FA839B" w14:textId="77777777" w:rsidR="002A4727" w:rsidRPr="00E21FE0" w:rsidRDefault="002A4727" w:rsidP="002A4727">
      <w:pPr>
        <w:spacing w:after="150"/>
        <w:rPr>
          <w:rFonts w:eastAsia="Times New Roman" w:cs="Times New Roman"/>
          <w:sz w:val="24"/>
          <w:szCs w:val="24"/>
          <w:lang w:eastAsia="ru-RU"/>
        </w:rPr>
      </w:pPr>
    </w:p>
    <w:p w14:paraId="5CCC00F3" w14:textId="77777777" w:rsidR="002A4727" w:rsidRPr="00E21FE0" w:rsidRDefault="002A4727" w:rsidP="002A4727">
      <w:pPr>
        <w:spacing w:after="150"/>
        <w:rPr>
          <w:rFonts w:eastAsia="Times New Roman" w:cs="Times New Roman"/>
          <w:sz w:val="24"/>
          <w:szCs w:val="24"/>
          <w:lang w:eastAsia="ru-RU"/>
        </w:rPr>
      </w:pPr>
    </w:p>
    <w:p w14:paraId="194D4219" w14:textId="77777777" w:rsidR="002A4727" w:rsidRPr="00E21FE0" w:rsidRDefault="002A4727" w:rsidP="002A4727">
      <w:pPr>
        <w:spacing w:after="150"/>
        <w:rPr>
          <w:rFonts w:eastAsia="Times New Roman" w:cs="Times New Roman"/>
          <w:sz w:val="24"/>
          <w:szCs w:val="24"/>
          <w:lang w:eastAsia="ru-RU"/>
        </w:rPr>
      </w:pPr>
      <w:r w:rsidRPr="00E21FE0">
        <w:rPr>
          <w:rFonts w:eastAsia="Times New Roman" w:cs="Times New Roman"/>
          <w:sz w:val="24"/>
          <w:szCs w:val="24"/>
          <w:lang w:eastAsia="ru-RU"/>
        </w:rPr>
        <w:t>                                                        </w:t>
      </w:r>
    </w:p>
    <w:p w14:paraId="123B95D9" w14:textId="77777777" w:rsidR="002A4727" w:rsidRPr="00E21FE0" w:rsidRDefault="002A4727" w:rsidP="002A4727">
      <w:pPr>
        <w:spacing w:after="150"/>
        <w:rPr>
          <w:rFonts w:eastAsia="Times New Roman" w:cs="Times New Roman"/>
          <w:sz w:val="24"/>
          <w:szCs w:val="24"/>
          <w:lang w:eastAsia="ru-RU"/>
        </w:rPr>
      </w:pPr>
    </w:p>
    <w:p w14:paraId="098BE54E" w14:textId="77777777" w:rsidR="002A4727" w:rsidRPr="00E21FE0" w:rsidRDefault="002A4727" w:rsidP="00E54E98">
      <w:pPr>
        <w:shd w:val="clear" w:color="auto" w:fill="FFFFFF"/>
        <w:spacing w:after="150"/>
        <w:jc w:val="both"/>
        <w:rPr>
          <w:rFonts w:eastAsia="Times New Roman" w:cs="Times New Roman"/>
          <w:color w:val="000000"/>
          <w:sz w:val="24"/>
          <w:szCs w:val="24"/>
          <w:lang w:eastAsia="ru-RU"/>
        </w:rPr>
      </w:pPr>
    </w:p>
    <w:p w14:paraId="4970D96E" w14:textId="77777777" w:rsidR="00E54E98" w:rsidRPr="00E21FE0" w:rsidRDefault="00E54E98" w:rsidP="00E9023D">
      <w:pPr>
        <w:ind w:firstLine="709"/>
        <w:contextualSpacing/>
        <w:jc w:val="both"/>
        <w:rPr>
          <w:rFonts w:cs="Times New Roman"/>
          <w:sz w:val="24"/>
          <w:szCs w:val="24"/>
        </w:rPr>
      </w:pPr>
    </w:p>
    <w:sectPr w:rsidR="00E54E98" w:rsidRPr="00E21FE0" w:rsidSect="00E21FE0">
      <w:pgSz w:w="11906" w:h="16838" w:code="9"/>
      <w:pgMar w:top="851" w:right="991" w:bottom="113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B1474"/>
    <w:multiLevelType w:val="hybridMultilevel"/>
    <w:tmpl w:val="0ADAB436"/>
    <w:lvl w:ilvl="0" w:tplc="F19228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58937D4"/>
    <w:multiLevelType w:val="hybridMultilevel"/>
    <w:tmpl w:val="FA0083B4"/>
    <w:lvl w:ilvl="0" w:tplc="650CF940">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2">
    <w:nsid w:val="36B73985"/>
    <w:multiLevelType w:val="hybridMultilevel"/>
    <w:tmpl w:val="7DFED810"/>
    <w:lvl w:ilvl="0" w:tplc="AEA8F2CE">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3D36124C"/>
    <w:multiLevelType w:val="hybridMultilevel"/>
    <w:tmpl w:val="65640DCA"/>
    <w:lvl w:ilvl="0" w:tplc="650CF940">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nsid w:val="581A30FE"/>
    <w:multiLevelType w:val="multilevel"/>
    <w:tmpl w:val="81B6A7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F03"/>
    <w:rsid w:val="000062BD"/>
    <w:rsid w:val="0001510E"/>
    <w:rsid w:val="000332A8"/>
    <w:rsid w:val="00035386"/>
    <w:rsid w:val="00057817"/>
    <w:rsid w:val="000D70E2"/>
    <w:rsid w:val="000F0EE5"/>
    <w:rsid w:val="00123AEF"/>
    <w:rsid w:val="001451F1"/>
    <w:rsid w:val="0015615A"/>
    <w:rsid w:val="001658E5"/>
    <w:rsid w:val="001828FB"/>
    <w:rsid w:val="001B1E5A"/>
    <w:rsid w:val="001C7A36"/>
    <w:rsid w:val="001D4348"/>
    <w:rsid w:val="001D7C7C"/>
    <w:rsid w:val="001D7CE0"/>
    <w:rsid w:val="001F2AE0"/>
    <w:rsid w:val="002216B3"/>
    <w:rsid w:val="002347AB"/>
    <w:rsid w:val="0028792C"/>
    <w:rsid w:val="002A4727"/>
    <w:rsid w:val="002C5D4E"/>
    <w:rsid w:val="002D79A0"/>
    <w:rsid w:val="002E7714"/>
    <w:rsid w:val="00312BF0"/>
    <w:rsid w:val="003C2CC9"/>
    <w:rsid w:val="00427057"/>
    <w:rsid w:val="00454E25"/>
    <w:rsid w:val="00494286"/>
    <w:rsid w:val="004E51F5"/>
    <w:rsid w:val="005550D5"/>
    <w:rsid w:val="00557AF5"/>
    <w:rsid w:val="0056286E"/>
    <w:rsid w:val="005B7580"/>
    <w:rsid w:val="005D5623"/>
    <w:rsid w:val="0060048F"/>
    <w:rsid w:val="00634573"/>
    <w:rsid w:val="006522D1"/>
    <w:rsid w:val="006C0B77"/>
    <w:rsid w:val="006C7595"/>
    <w:rsid w:val="007112B0"/>
    <w:rsid w:val="007303BE"/>
    <w:rsid w:val="007722F2"/>
    <w:rsid w:val="0078736D"/>
    <w:rsid w:val="007B463F"/>
    <w:rsid w:val="007C1621"/>
    <w:rsid w:val="008242FF"/>
    <w:rsid w:val="00870751"/>
    <w:rsid w:val="00872146"/>
    <w:rsid w:val="0087217A"/>
    <w:rsid w:val="00916BBF"/>
    <w:rsid w:val="00922C48"/>
    <w:rsid w:val="00986738"/>
    <w:rsid w:val="00A148F9"/>
    <w:rsid w:val="00A318DB"/>
    <w:rsid w:val="00A426B3"/>
    <w:rsid w:val="00A44E97"/>
    <w:rsid w:val="00B4545A"/>
    <w:rsid w:val="00B4556A"/>
    <w:rsid w:val="00B71A0E"/>
    <w:rsid w:val="00B915B7"/>
    <w:rsid w:val="00BA41D5"/>
    <w:rsid w:val="00BC17E0"/>
    <w:rsid w:val="00C4677E"/>
    <w:rsid w:val="00C51DBA"/>
    <w:rsid w:val="00C8673E"/>
    <w:rsid w:val="00D058FB"/>
    <w:rsid w:val="00D35D1A"/>
    <w:rsid w:val="00D63420"/>
    <w:rsid w:val="00D85FD9"/>
    <w:rsid w:val="00DD0140"/>
    <w:rsid w:val="00DE1E0D"/>
    <w:rsid w:val="00DF2359"/>
    <w:rsid w:val="00E15E46"/>
    <w:rsid w:val="00E21FE0"/>
    <w:rsid w:val="00E30F03"/>
    <w:rsid w:val="00E54E98"/>
    <w:rsid w:val="00E9023D"/>
    <w:rsid w:val="00EA59DF"/>
    <w:rsid w:val="00ED6ABA"/>
    <w:rsid w:val="00EE4070"/>
    <w:rsid w:val="00F12C76"/>
    <w:rsid w:val="00F12C9D"/>
    <w:rsid w:val="00F27C76"/>
    <w:rsid w:val="00FB2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97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7817"/>
    <w:pPr>
      <w:spacing w:before="100" w:beforeAutospacing="1" w:after="100" w:afterAutospacing="1"/>
    </w:pPr>
    <w:rPr>
      <w:rFonts w:eastAsia="Times New Roman" w:cs="Times New Roman"/>
      <w:sz w:val="24"/>
      <w:szCs w:val="24"/>
      <w:lang w:eastAsia="ru-RU"/>
    </w:rPr>
  </w:style>
  <w:style w:type="character" w:customStyle="1" w:styleId="seosnovnoytekst">
    <w:name w:val="se__osnovnoytekst"/>
    <w:basedOn w:val="a0"/>
    <w:rsid w:val="00057817"/>
  </w:style>
  <w:style w:type="character" w:customStyle="1" w:styleId="selogotip">
    <w:name w:val="se__logotip"/>
    <w:basedOn w:val="a0"/>
    <w:rsid w:val="001D7C7C"/>
  </w:style>
  <w:style w:type="character" w:styleId="a4">
    <w:name w:val="Strong"/>
    <w:basedOn w:val="a0"/>
    <w:uiPriority w:val="22"/>
    <w:qFormat/>
    <w:rsid w:val="001D7C7C"/>
    <w:rPr>
      <w:b/>
      <w:bCs/>
    </w:rPr>
  </w:style>
  <w:style w:type="character" w:styleId="a5">
    <w:name w:val="Hyperlink"/>
    <w:basedOn w:val="a0"/>
    <w:unhideWhenUsed/>
    <w:rsid w:val="001D7C7C"/>
    <w:rPr>
      <w:color w:val="0000FF"/>
      <w:u w:val="single"/>
    </w:rPr>
  </w:style>
  <w:style w:type="character" w:customStyle="1" w:styleId="selogotip27">
    <w:name w:val="se__logotip27"/>
    <w:basedOn w:val="a0"/>
    <w:rsid w:val="002A4727"/>
  </w:style>
  <w:style w:type="paragraph" w:styleId="a6">
    <w:name w:val="Balloon Text"/>
    <w:basedOn w:val="a"/>
    <w:link w:val="a7"/>
    <w:uiPriority w:val="99"/>
    <w:semiHidden/>
    <w:unhideWhenUsed/>
    <w:rsid w:val="00C51DBA"/>
    <w:pPr>
      <w:spacing w:after="0"/>
    </w:pPr>
    <w:rPr>
      <w:rFonts w:ascii="Tahoma" w:hAnsi="Tahoma" w:cs="Tahoma"/>
      <w:sz w:val="16"/>
      <w:szCs w:val="16"/>
    </w:rPr>
  </w:style>
  <w:style w:type="character" w:customStyle="1" w:styleId="a7">
    <w:name w:val="Текст выноски Знак"/>
    <w:basedOn w:val="a0"/>
    <w:link w:val="a6"/>
    <w:uiPriority w:val="99"/>
    <w:semiHidden/>
    <w:rsid w:val="00C51D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7817"/>
    <w:pPr>
      <w:spacing w:before="100" w:beforeAutospacing="1" w:after="100" w:afterAutospacing="1"/>
    </w:pPr>
    <w:rPr>
      <w:rFonts w:eastAsia="Times New Roman" w:cs="Times New Roman"/>
      <w:sz w:val="24"/>
      <w:szCs w:val="24"/>
      <w:lang w:eastAsia="ru-RU"/>
    </w:rPr>
  </w:style>
  <w:style w:type="character" w:customStyle="1" w:styleId="seosnovnoytekst">
    <w:name w:val="se__osnovnoytekst"/>
    <w:basedOn w:val="a0"/>
    <w:rsid w:val="00057817"/>
  </w:style>
  <w:style w:type="character" w:customStyle="1" w:styleId="selogotip">
    <w:name w:val="se__logotip"/>
    <w:basedOn w:val="a0"/>
    <w:rsid w:val="001D7C7C"/>
  </w:style>
  <w:style w:type="character" w:styleId="a4">
    <w:name w:val="Strong"/>
    <w:basedOn w:val="a0"/>
    <w:uiPriority w:val="22"/>
    <w:qFormat/>
    <w:rsid w:val="001D7C7C"/>
    <w:rPr>
      <w:b/>
      <w:bCs/>
    </w:rPr>
  </w:style>
  <w:style w:type="character" w:styleId="a5">
    <w:name w:val="Hyperlink"/>
    <w:basedOn w:val="a0"/>
    <w:unhideWhenUsed/>
    <w:rsid w:val="001D7C7C"/>
    <w:rPr>
      <w:color w:val="0000FF"/>
      <w:u w:val="single"/>
    </w:rPr>
  </w:style>
  <w:style w:type="character" w:customStyle="1" w:styleId="selogotip27">
    <w:name w:val="se__logotip27"/>
    <w:basedOn w:val="a0"/>
    <w:rsid w:val="002A4727"/>
  </w:style>
  <w:style w:type="paragraph" w:styleId="a6">
    <w:name w:val="Balloon Text"/>
    <w:basedOn w:val="a"/>
    <w:link w:val="a7"/>
    <w:uiPriority w:val="99"/>
    <w:semiHidden/>
    <w:unhideWhenUsed/>
    <w:rsid w:val="00C51DBA"/>
    <w:pPr>
      <w:spacing w:after="0"/>
    </w:pPr>
    <w:rPr>
      <w:rFonts w:ascii="Tahoma" w:hAnsi="Tahoma" w:cs="Tahoma"/>
      <w:sz w:val="16"/>
      <w:szCs w:val="16"/>
    </w:rPr>
  </w:style>
  <w:style w:type="character" w:customStyle="1" w:styleId="a7">
    <w:name w:val="Текст выноски Знак"/>
    <w:basedOn w:val="a0"/>
    <w:link w:val="a6"/>
    <w:uiPriority w:val="99"/>
    <w:semiHidden/>
    <w:rsid w:val="00C51D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562219">
      <w:bodyDiv w:val="1"/>
      <w:marLeft w:val="0"/>
      <w:marRight w:val="0"/>
      <w:marTop w:val="0"/>
      <w:marBottom w:val="0"/>
      <w:divBdr>
        <w:top w:val="none" w:sz="0" w:space="0" w:color="auto"/>
        <w:left w:val="none" w:sz="0" w:space="0" w:color="auto"/>
        <w:bottom w:val="none" w:sz="0" w:space="0" w:color="auto"/>
        <w:right w:val="none" w:sz="0" w:space="0" w:color="auto"/>
      </w:divBdr>
    </w:div>
    <w:div w:id="963541203">
      <w:bodyDiv w:val="1"/>
      <w:marLeft w:val="0"/>
      <w:marRight w:val="0"/>
      <w:marTop w:val="0"/>
      <w:marBottom w:val="0"/>
      <w:divBdr>
        <w:top w:val="none" w:sz="0" w:space="0" w:color="auto"/>
        <w:left w:val="none" w:sz="0" w:space="0" w:color="auto"/>
        <w:bottom w:val="none" w:sz="0" w:space="0" w:color="auto"/>
        <w:right w:val="none" w:sz="0" w:space="0" w:color="auto"/>
      </w:divBdr>
    </w:div>
    <w:div w:id="1253516374">
      <w:bodyDiv w:val="1"/>
      <w:marLeft w:val="0"/>
      <w:marRight w:val="0"/>
      <w:marTop w:val="0"/>
      <w:marBottom w:val="0"/>
      <w:divBdr>
        <w:top w:val="none" w:sz="0" w:space="0" w:color="auto"/>
        <w:left w:val="none" w:sz="0" w:space="0" w:color="auto"/>
        <w:bottom w:val="none" w:sz="0" w:space="0" w:color="auto"/>
        <w:right w:val="none" w:sz="0" w:space="0" w:color="auto"/>
      </w:divBdr>
    </w:div>
    <w:div w:id="1277372189">
      <w:bodyDiv w:val="1"/>
      <w:marLeft w:val="0"/>
      <w:marRight w:val="0"/>
      <w:marTop w:val="0"/>
      <w:marBottom w:val="0"/>
      <w:divBdr>
        <w:top w:val="none" w:sz="0" w:space="0" w:color="auto"/>
        <w:left w:val="none" w:sz="0" w:space="0" w:color="auto"/>
        <w:bottom w:val="none" w:sz="0" w:space="0" w:color="auto"/>
        <w:right w:val="none" w:sz="0" w:space="0" w:color="auto"/>
      </w:divBdr>
    </w:div>
    <w:div w:id="1801803964">
      <w:bodyDiv w:val="1"/>
      <w:marLeft w:val="0"/>
      <w:marRight w:val="0"/>
      <w:marTop w:val="0"/>
      <w:marBottom w:val="0"/>
      <w:divBdr>
        <w:top w:val="none" w:sz="0" w:space="0" w:color="auto"/>
        <w:left w:val="none" w:sz="0" w:space="0" w:color="auto"/>
        <w:bottom w:val="none" w:sz="0" w:space="0" w:color="auto"/>
        <w:right w:val="none" w:sz="0" w:space="0" w:color="auto"/>
      </w:divBdr>
      <w:divsChild>
        <w:div w:id="1976183177">
          <w:marLeft w:val="0"/>
          <w:marRight w:val="0"/>
          <w:marTop w:val="0"/>
          <w:marBottom w:val="0"/>
          <w:divBdr>
            <w:top w:val="none" w:sz="0" w:space="0" w:color="auto"/>
            <w:left w:val="none" w:sz="0" w:space="0" w:color="auto"/>
            <w:bottom w:val="none" w:sz="0" w:space="0" w:color="auto"/>
            <w:right w:val="none" w:sz="0" w:space="0" w:color="auto"/>
          </w:divBdr>
        </w:div>
        <w:div w:id="265814388">
          <w:marLeft w:val="0"/>
          <w:marRight w:val="0"/>
          <w:marTop w:val="0"/>
          <w:marBottom w:val="0"/>
          <w:divBdr>
            <w:top w:val="none" w:sz="0" w:space="0" w:color="auto"/>
            <w:left w:val="none" w:sz="0" w:space="0" w:color="auto"/>
            <w:bottom w:val="none" w:sz="0" w:space="0" w:color="auto"/>
            <w:right w:val="none" w:sz="0" w:space="0" w:color="auto"/>
          </w:divBdr>
        </w:div>
        <w:div w:id="1165321821">
          <w:marLeft w:val="0"/>
          <w:marRight w:val="0"/>
          <w:marTop w:val="0"/>
          <w:marBottom w:val="0"/>
          <w:divBdr>
            <w:top w:val="none" w:sz="0" w:space="0" w:color="auto"/>
            <w:left w:val="none" w:sz="0" w:space="0" w:color="auto"/>
            <w:bottom w:val="none" w:sz="0" w:space="0" w:color="auto"/>
            <w:right w:val="none" w:sz="0" w:space="0" w:color="auto"/>
          </w:divBdr>
        </w:div>
        <w:div w:id="1189103392">
          <w:marLeft w:val="0"/>
          <w:marRight w:val="0"/>
          <w:marTop w:val="0"/>
          <w:marBottom w:val="0"/>
          <w:divBdr>
            <w:top w:val="none" w:sz="0" w:space="0" w:color="auto"/>
            <w:left w:val="none" w:sz="0" w:space="0" w:color="auto"/>
            <w:bottom w:val="none" w:sz="0" w:space="0" w:color="auto"/>
            <w:right w:val="none" w:sz="0" w:space="0" w:color="auto"/>
          </w:divBdr>
        </w:div>
        <w:div w:id="410664737">
          <w:marLeft w:val="0"/>
          <w:marRight w:val="0"/>
          <w:marTop w:val="0"/>
          <w:marBottom w:val="0"/>
          <w:divBdr>
            <w:top w:val="none" w:sz="0" w:space="0" w:color="auto"/>
            <w:left w:val="none" w:sz="0" w:space="0" w:color="auto"/>
            <w:bottom w:val="none" w:sz="0" w:space="0" w:color="auto"/>
            <w:right w:val="none" w:sz="0" w:space="0" w:color="auto"/>
          </w:divBdr>
        </w:div>
        <w:div w:id="117380931">
          <w:marLeft w:val="0"/>
          <w:marRight w:val="0"/>
          <w:marTop w:val="0"/>
          <w:marBottom w:val="0"/>
          <w:divBdr>
            <w:top w:val="none" w:sz="0" w:space="0" w:color="auto"/>
            <w:left w:val="none" w:sz="0" w:space="0" w:color="auto"/>
            <w:bottom w:val="none" w:sz="0" w:space="0" w:color="auto"/>
            <w:right w:val="none" w:sz="0" w:space="0" w:color="auto"/>
          </w:divBdr>
        </w:div>
        <w:div w:id="1447887353">
          <w:marLeft w:val="0"/>
          <w:marRight w:val="0"/>
          <w:marTop w:val="0"/>
          <w:marBottom w:val="0"/>
          <w:divBdr>
            <w:top w:val="none" w:sz="0" w:space="0" w:color="auto"/>
            <w:left w:val="none" w:sz="0" w:space="0" w:color="auto"/>
            <w:bottom w:val="none" w:sz="0" w:space="0" w:color="auto"/>
            <w:right w:val="none" w:sz="0" w:space="0" w:color="auto"/>
          </w:divBdr>
        </w:div>
        <w:div w:id="840703324">
          <w:marLeft w:val="0"/>
          <w:marRight w:val="0"/>
          <w:marTop w:val="0"/>
          <w:marBottom w:val="0"/>
          <w:divBdr>
            <w:top w:val="none" w:sz="0" w:space="0" w:color="auto"/>
            <w:left w:val="none" w:sz="0" w:space="0" w:color="auto"/>
            <w:bottom w:val="none" w:sz="0" w:space="0" w:color="auto"/>
            <w:right w:val="none" w:sz="0" w:space="0" w:color="auto"/>
          </w:divBdr>
        </w:div>
      </w:divsChild>
    </w:div>
    <w:div w:id="1970815250">
      <w:bodyDiv w:val="1"/>
      <w:marLeft w:val="0"/>
      <w:marRight w:val="0"/>
      <w:marTop w:val="0"/>
      <w:marBottom w:val="0"/>
      <w:divBdr>
        <w:top w:val="none" w:sz="0" w:space="0" w:color="auto"/>
        <w:left w:val="none" w:sz="0" w:space="0" w:color="auto"/>
        <w:bottom w:val="none" w:sz="0" w:space="0" w:color="auto"/>
        <w:right w:val="none" w:sz="0" w:space="0" w:color="auto"/>
      </w:divBdr>
      <w:divsChild>
        <w:div w:id="100878628">
          <w:marLeft w:val="0"/>
          <w:marRight w:val="0"/>
          <w:marTop w:val="0"/>
          <w:marBottom w:val="0"/>
          <w:divBdr>
            <w:top w:val="none" w:sz="0" w:space="0" w:color="auto"/>
            <w:left w:val="none" w:sz="0" w:space="0" w:color="auto"/>
            <w:bottom w:val="none" w:sz="0" w:space="0" w:color="auto"/>
            <w:right w:val="none" w:sz="0" w:space="0" w:color="auto"/>
          </w:divBdr>
        </w:div>
      </w:divsChild>
    </w:div>
    <w:div w:id="211671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ddrcnt@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6</Pages>
  <Words>1636</Words>
  <Characters>9330</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Алевтина</dc:creator>
  <cp:keywords/>
  <dc:description/>
  <cp:lastModifiedBy>user303</cp:lastModifiedBy>
  <cp:revision>58</cp:revision>
  <cp:lastPrinted>2021-05-11T07:43:00Z</cp:lastPrinted>
  <dcterms:created xsi:type="dcterms:W3CDTF">2021-04-19T09:40:00Z</dcterms:created>
  <dcterms:modified xsi:type="dcterms:W3CDTF">2021-05-11T07:47:00Z</dcterms:modified>
</cp:coreProperties>
</file>