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47" w:rsidRDefault="00496647" w:rsidP="00496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</w:t>
      </w:r>
      <w:r w:rsidR="00BB7E6B" w:rsidRPr="0049664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оложение</w:t>
      </w:r>
      <w:r w:rsidR="00BB7E6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49664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 конкурсе </w:t>
      </w:r>
      <w:proofErr w:type="spellStart"/>
      <w:r w:rsidRPr="0049664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буктрейлеров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по роману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</w:t>
      </w:r>
      <w:r w:rsidR="00983EA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аширабдана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</w:t>
      </w:r>
      <w:r w:rsidR="00983EA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дбоевича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Батожабая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BB7E6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«Похищенное счастье»</w:t>
      </w:r>
    </w:p>
    <w:p w:rsidR="00496647" w:rsidRDefault="00496647" w:rsidP="00496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496647" w:rsidRPr="00496647" w:rsidRDefault="00496647" w:rsidP="00496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D4244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  Общие положения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1.1.  Настоящее  Положение  определяет  порядок  и  условия  проведения  конкурса по созданию </w:t>
      </w:r>
      <w:proofErr w:type="spellStart"/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буктрейлеров</w:t>
      </w:r>
      <w:proofErr w:type="spellEnd"/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(далее - Конкурс).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</w:t>
      </w: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 Организатором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 является ГАУК РБ Р</w:t>
      </w:r>
      <w:r w:rsidR="00983E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еспубликанская детско-юношеская библиотека.</w:t>
      </w:r>
    </w:p>
    <w:p w:rsidR="00EA27C8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="00983E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 </w:t>
      </w:r>
      <w:proofErr w:type="spellStart"/>
      <w:r w:rsidR="00EA27C8" w:rsidRPr="00EA27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Буктрейлер</w:t>
      </w:r>
      <w:proofErr w:type="spellEnd"/>
      <w:r w:rsidR="00EA27C8" w:rsidRPr="00EA27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это небольшой видеоролик</w:t>
      </w:r>
      <w:r w:rsidR="00ED5B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рассказывающий в художественной форме о книге</w:t>
      </w:r>
      <w:r w:rsidR="00EA27C8" w:rsidRPr="00EA27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970D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A27C8" w:rsidRPr="00EA27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Основная задача - рассказать о книге, заинтересовать, заинтриговать читателя. При создании </w:t>
      </w:r>
      <w:proofErr w:type="spellStart"/>
      <w:r w:rsidR="00EA27C8" w:rsidRPr="00EA27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буктрейлера</w:t>
      </w:r>
      <w:proofErr w:type="spellEnd"/>
      <w:r w:rsidR="00EA27C8" w:rsidRPr="00EA27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можно использовать видео, иллюстрации, фотографии, обложки книг.</w:t>
      </w:r>
    </w:p>
    <w:p w:rsidR="00EA27C8" w:rsidRDefault="00EA27C8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 </w:t>
      </w:r>
      <w:r w:rsidRPr="00D4244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Цели и задачи Конкурса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2.1.  Главной  целью  Конкурса  является  популяризация  </w:t>
      </w:r>
      <w:r w:rsidR="00983E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творчества  </w:t>
      </w:r>
      <w:proofErr w:type="spellStart"/>
      <w:r w:rsidR="00983E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Д.Батожабая</w:t>
      </w:r>
      <w:proofErr w:type="spellEnd"/>
      <w:r w:rsidR="00983E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молодежной среде.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2.2.  Основными задачами конкурса являются: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    освоение новых для библиотеки современных методов рекламы книги;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   укрепление связей библиотеки с читательской аудиторией;</w:t>
      </w:r>
    </w:p>
    <w:p w:rsidR="00EA27C8" w:rsidRDefault="00EA27C8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EA27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популяризация литературного наследия с использованием современных информационных технологий;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   выявление,  поддержка,  стиму</w:t>
      </w:r>
      <w:bookmarkStart w:id="0" w:name="_GoBack"/>
      <w:bookmarkEnd w:id="0"/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лирование  инновационной  творческой  дея</w:t>
      </w: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 xml:space="preserve">тельности </w:t>
      </w:r>
      <w:r w:rsidR="00EA27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участников</w:t>
      </w: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496647" w:rsidRDefault="00983EA1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496647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формирование  коллекции  </w:t>
      </w:r>
      <w:proofErr w:type="spellStart"/>
      <w:r w:rsidR="00496647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буктрейлеров</w:t>
      </w:r>
      <w:proofErr w:type="spellEnd"/>
      <w:r w:rsidR="00496647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для  дальнейшего  использования в </w:t>
      </w:r>
      <w:r w:rsidR="00EA27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акциях и мероприятиях для популяризации книги.</w:t>
      </w:r>
    </w:p>
    <w:p w:rsidR="00EA27C8" w:rsidRPr="00496647" w:rsidRDefault="00EA27C8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 </w:t>
      </w:r>
      <w:r w:rsidRPr="00D4244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Условия Конкурса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3.1.  К  участию  в  Конкурсе  допускаются  </w:t>
      </w:r>
      <w:proofErr w:type="spellStart"/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буктрейлеры</w:t>
      </w:r>
      <w:proofErr w:type="spellEnd"/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по  </w:t>
      </w:r>
      <w:r w:rsidR="00EA27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роману Д. О. </w:t>
      </w:r>
      <w:proofErr w:type="spellStart"/>
      <w:r w:rsidR="00EA27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Батожабая</w:t>
      </w:r>
      <w:proofErr w:type="spellEnd"/>
      <w:r w:rsidR="00EA27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«Похищенное счастье»</w:t>
      </w: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3.2.  Участие  в  Конкурсе  означает  согласие  автора  </w:t>
      </w:r>
      <w:r w:rsidR="00EA27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(авторов)  на  размещение  </w:t>
      </w:r>
      <w:proofErr w:type="spellStart"/>
      <w:r w:rsidR="00EA27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бук</w:t>
      </w: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трейлера</w:t>
      </w:r>
      <w:proofErr w:type="spellEnd"/>
      <w:r w:rsidR="00EA27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 информационных площадках библиотеки</w:t>
      </w: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  Содержание  представленного  материала  не  должно  противоречить  дейст</w:t>
      </w: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вующему  законодательству  Российской  Федерации  или  нарушать  общепри</w:t>
      </w: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нятые морально-этические нормы.</w:t>
      </w:r>
    </w:p>
    <w:p w:rsid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3.4.  Участники  гарантируют,  что  на конкурс  представлена авторская работа.  При обнаружении плагиата участник исключает</w:t>
      </w:r>
      <w:r w:rsidR="00EA27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 из числа конкурсантов.</w:t>
      </w:r>
    </w:p>
    <w:p w:rsidR="00D70A92" w:rsidRDefault="00D70A92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3.5. </w:t>
      </w:r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конкурс предоставляются индивидуальные и коллективные работы.</w:t>
      </w:r>
    </w:p>
    <w:p w:rsidR="00D70A92" w:rsidRPr="00D70A92" w:rsidRDefault="00D70A92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3.</w:t>
      </w:r>
      <w:r w:rsidR="00903D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коллективной работе максимальное количество участников - не более 3 человек.</w:t>
      </w:r>
    </w:p>
    <w:p w:rsidR="00D70A92" w:rsidRDefault="00D70A92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</w:t>
      </w:r>
      <w:r w:rsidR="00903D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776E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Конкурс от участника или команды п</w:t>
      </w:r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редоставляется только 1 работа.</w:t>
      </w:r>
    </w:p>
    <w:p w:rsidR="00A66734" w:rsidRPr="00783159" w:rsidRDefault="00A66734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31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</w:t>
      </w:r>
      <w:r w:rsidR="00903D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Pr="007831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7831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Конкурсная работа может быть выполнена на русском или на бурятском языках.</w:t>
      </w:r>
    </w:p>
    <w:p w:rsidR="00EA27C8" w:rsidRPr="00496647" w:rsidRDefault="00EA27C8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 </w:t>
      </w:r>
      <w:r w:rsidRPr="00D4244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Организация и порядок проведения Конкурса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4.1.  К участию в Конкурсе п</w:t>
      </w:r>
      <w:r w:rsidR="00EA27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риглашаются </w:t>
      </w:r>
      <w:r w:rsidR="00BB57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желающие</w:t>
      </w:r>
      <w:r w:rsidR="00903D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B42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</w:t>
      </w:r>
      <w:r w:rsidR="00903D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16-ти лет, независимо от места проживания</w:t>
      </w:r>
      <w:r w:rsidR="00BB57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4.2.  Допускаются  индивидуальные  и  коллективные работы,  соответствующие  це</w:t>
      </w: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лям и задачам Конкурса.</w:t>
      </w:r>
    </w:p>
    <w:p w:rsidR="00496647" w:rsidRPr="00496647" w:rsidRDefault="00D2533B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4.3</w:t>
      </w:r>
      <w:r w:rsidR="00496647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 Для проведения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итогов Конкурса создается жюри.</w:t>
      </w:r>
    </w:p>
    <w:p w:rsidR="00496647" w:rsidRPr="00496647" w:rsidRDefault="00D2533B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4.4</w:t>
      </w:r>
      <w:r w:rsidR="00496647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Прием </w:t>
      </w:r>
      <w:r w:rsidR="007816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заявок (Приложение 1) 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конкурсных работ </w:t>
      </w:r>
      <w:r w:rsidR="00496647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</w:t>
      </w:r>
      <w:r w:rsidR="00496647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 xml:space="preserve">ствляется  </w:t>
      </w:r>
      <w:r w:rsidR="00BB57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1.09.2021г. по 30.10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.2021г. </w:t>
      </w:r>
      <w:r w:rsidR="007816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Заявка и к</w:t>
      </w:r>
      <w:r w:rsidR="007831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онкурсная работа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принимается по почте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manager</w:t>
      </w:r>
      <w:r w:rsidRPr="00D253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baikalib</w:t>
      </w:r>
      <w:proofErr w:type="spellEnd"/>
      <w:r w:rsidRPr="00D253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ru</w:t>
      </w:r>
      <w:proofErr w:type="spellEnd"/>
      <w:r w:rsidR="00496647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55255" w:rsidRDefault="00D2533B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4.5</w:t>
      </w:r>
      <w:r w:rsidR="00496647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 Оценка  работ  членами  жюри  и  подведение  итогов </w:t>
      </w:r>
      <w:r w:rsidR="00D424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пройдут</w:t>
      </w:r>
      <w:r w:rsidR="00496647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с  </w:t>
      </w:r>
      <w:r w:rsidR="00C55255" w:rsidRPr="00C55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01.11.2021г.</w:t>
      </w:r>
    </w:p>
    <w:p w:rsidR="00496647" w:rsidRDefault="00D2533B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4.6</w:t>
      </w:r>
      <w:r w:rsidR="007226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 Информация и проведении </w:t>
      </w:r>
      <w:r w:rsidR="00496647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  и</w:t>
      </w:r>
      <w:r w:rsidR="007226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его  официальные  результаты </w:t>
      </w:r>
      <w:r w:rsidR="00496647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будут размещены 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информационных площадках библиотеки</w:t>
      </w:r>
      <w:r w:rsidR="00496647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2533B" w:rsidRPr="00496647" w:rsidRDefault="00D2533B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  </w:t>
      </w:r>
      <w:r w:rsidRPr="00D4244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Основные требования к работам</w:t>
      </w:r>
    </w:p>
    <w:p w:rsidR="00D2533B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5.1.  Продолжительность ролика не более </w:t>
      </w:r>
      <w:r w:rsidRPr="007816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  мин</w:t>
      </w:r>
      <w:r w:rsidR="00D253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(включая титры).</w:t>
      </w:r>
    </w:p>
    <w:p w:rsidR="00D2533B" w:rsidRPr="00FA6AAE" w:rsidRDefault="00D2533B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5.2</w:t>
      </w:r>
      <w:r w:rsidR="00DC2B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DC2BC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конкурс принимаются работы в любом жанре: мультфильм</w:t>
      </w:r>
      <w:r w:rsidR="00ED5B7F" w:rsidRPr="00DC2B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видеофильм, музыкальный клип </w:t>
      </w:r>
      <w:r w:rsidR="00FA6AAE" w:rsidRPr="00DC2BC1">
        <w:rPr>
          <w:rFonts w:ascii="Times New Roman" w:eastAsia="Times New Roman" w:hAnsi="Times New Roman" w:cs="Times New Roman"/>
          <w:sz w:val="30"/>
          <w:szCs w:val="30"/>
          <w:lang w:eastAsia="ru-RU"/>
        </w:rPr>
        <w:t>и др</w:t>
      </w:r>
      <w:r w:rsidRPr="00DC2BC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5.4.  Видеосюжеты могут сопровождаться звуковой дорожкой </w:t>
      </w:r>
      <w:r w:rsidR="00FA6A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и/</w:t>
      </w: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или титрами.</w:t>
      </w:r>
    </w:p>
    <w:p w:rsid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5.5.  Сценарий  снятого ролика не должен расходиться с содержанием книги.</w:t>
      </w:r>
    </w:p>
    <w:p w:rsidR="00D70A92" w:rsidRPr="00496647" w:rsidRDefault="00D70A92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5.6. </w:t>
      </w:r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Работы предоставляются с указанием авторства используемых материалов (видео, текст, рисунки и пр.)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5.7.  Работы  не  должны  нарушать  авторские  права  третьих  лиц  (см.  Гражданский кодекс РФ,  ст.  1299 «Технические средства защиты авторских прав»).</w:t>
      </w:r>
    </w:p>
    <w:p w:rsid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5.8.  Если  представляется  коллективная работа -  максимальное  количество  участ</w:t>
      </w: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ников в одной команде должно быть не более 3  человек.</w:t>
      </w:r>
    </w:p>
    <w:p w:rsidR="00D70A92" w:rsidRPr="00D70A92" w:rsidRDefault="00D70A92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5.9.  </w:t>
      </w:r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Работы, представленные на конкурс, не рецензируются и не возвращаются. В оргкомитет Конкурса предоставляются следующие документы:</w:t>
      </w:r>
    </w:p>
    <w:p w:rsidR="00D70A92" w:rsidRDefault="00D70A92" w:rsidP="0098561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Конкурсная работа в 1 экземпляре;</w:t>
      </w:r>
    </w:p>
    <w:p w:rsidR="007816E7" w:rsidRPr="007816E7" w:rsidRDefault="007816E7" w:rsidP="0098561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16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Заявка на участие в конкурсе (Приложение 1)</w:t>
      </w:r>
    </w:p>
    <w:p w:rsidR="00783159" w:rsidRDefault="00783159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70A92" w:rsidRPr="00D70A92" w:rsidRDefault="00D70A92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5.10. </w:t>
      </w:r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Работы принимаются:</w:t>
      </w:r>
    </w:p>
    <w:p w:rsidR="00D70A92" w:rsidRPr="00D70A92" w:rsidRDefault="00D70A92" w:rsidP="00985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на DWD-RW-дисках или любых </w:t>
      </w:r>
      <w:proofErr w:type="spellStart"/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флеш</w:t>
      </w:r>
      <w:proofErr w:type="spellEnd"/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носителях по адресу: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 Улан-Удэ, ул. Ключевская, 23а, «Детско-юношеская библиотека»</w:t>
      </w:r>
    </w:p>
    <w:p w:rsidR="00D70A92" w:rsidRDefault="00D70A92" w:rsidP="00985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F80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файл с видеороликом высылается на электронную почту</w:t>
      </w:r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manager</w:t>
      </w:r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baikalib</w:t>
      </w:r>
      <w:proofErr w:type="spellEnd"/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отправке по электронной почте в строке «Тема» необходимо сделать отметку «Конкурс </w:t>
      </w:r>
      <w:proofErr w:type="spellStart"/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буктрейлеров</w:t>
      </w:r>
      <w:proofErr w:type="spellEnd"/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D70A92" w:rsidRPr="00496647" w:rsidRDefault="00D70A92" w:rsidP="00985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  </w:t>
      </w:r>
      <w:r w:rsidRPr="00E0289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Критерии оценки </w:t>
      </w:r>
      <w:proofErr w:type="spellStart"/>
      <w:r w:rsidRPr="00E0289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буктрейлеров</w:t>
      </w:r>
      <w:proofErr w:type="spellEnd"/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  Оценку конкурсных работ осуществляет жюри Конкурса.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6.2.  Жюри  определяет  победителей  Конкурса  голосованием  и  оценивает  работы по следующим критериям (от 0 до 5  баллов за каждый критерий):</w:t>
      </w:r>
    </w:p>
    <w:p w:rsidR="00496647" w:rsidRPr="00496647" w:rsidRDefault="00496647" w:rsidP="00985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   информативность, полнота раскрытия содержания книги;</w:t>
      </w:r>
    </w:p>
    <w:p w:rsidR="00496647" w:rsidRPr="00496647" w:rsidRDefault="00F80119" w:rsidP="00985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   </w:t>
      </w:r>
      <w:r w:rsidR="00496647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оригинальность содержания и формы работы;</w:t>
      </w:r>
    </w:p>
    <w:p w:rsidR="00496647" w:rsidRPr="00496647" w:rsidRDefault="00496647" w:rsidP="00985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   техническая сложность исполнения работы;</w:t>
      </w:r>
    </w:p>
    <w:p w:rsidR="00496647" w:rsidRPr="00496647" w:rsidRDefault="00496647" w:rsidP="00985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   творческий подход к созданию </w:t>
      </w:r>
      <w:proofErr w:type="spellStart"/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буктрейлера</w:t>
      </w:r>
      <w:proofErr w:type="spellEnd"/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496647" w:rsidRPr="00496647" w:rsidRDefault="00496647" w:rsidP="00985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   дизайн;</w:t>
      </w:r>
    </w:p>
    <w:p w:rsidR="00496647" w:rsidRPr="00496647" w:rsidRDefault="00496647" w:rsidP="0098561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   органичность  сочетания  видеоряда,  звукового  сопровождения  и  содержа</w:t>
      </w: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ния книги;</w:t>
      </w:r>
    </w:p>
    <w:p w:rsidR="00496647" w:rsidRDefault="00496647" w:rsidP="00985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    эмоциональное воздействие на зрителя.</w:t>
      </w:r>
    </w:p>
    <w:p w:rsidR="00D70A92" w:rsidRDefault="00D70A92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6.3. </w:t>
      </w:r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Жюри вправе не расс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матривать те работы, которые не с</w:t>
      </w:r>
      <w:r w:rsidRPr="00D70A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оответствуют требованиям конкурса.</w:t>
      </w:r>
    </w:p>
    <w:p w:rsidR="00D70A92" w:rsidRDefault="00D70A92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6.4. Решение жюри является окончательным.</w:t>
      </w:r>
    </w:p>
    <w:p w:rsidR="00D70A92" w:rsidRPr="00496647" w:rsidRDefault="00D70A92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7.  </w:t>
      </w:r>
      <w:r w:rsidRPr="00E0289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Подведение итогов и награждение победителей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7.1</w:t>
      </w:r>
      <w:r w:rsidRPr="00985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776EE9" w:rsidRPr="00985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A3C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Объявление итогов конкурса и награждение победителей пройдет в рамках литературного фестиваля «Байкальские чтения»</w:t>
      </w:r>
      <w:r w:rsidR="00776EE9" w:rsidRPr="00985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</w:t>
      </w:r>
      <w:r w:rsidR="00FC00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776EE9" w:rsidRPr="00776E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76EE9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авторы конкурсных работ получают сертификаты участников,  а победи</w:t>
      </w:r>
      <w:r w:rsidR="00776EE9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тели - дипломы победителей I, II, III степени и призы.</w:t>
      </w:r>
    </w:p>
    <w:p w:rsidR="00496647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</w:t>
      </w:r>
      <w:r w:rsidR="00FC00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776EE9" w:rsidRPr="00776E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76EE9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Лучшие  творческие  работы  будут  размещены  на  </w:t>
      </w:r>
      <w:r w:rsidR="00776E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информационных платформах библиотеки</w:t>
      </w:r>
      <w:r w:rsidR="00776EE9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76EE9" w:rsidRPr="00496647" w:rsidRDefault="00496647" w:rsidP="00985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</w:t>
      </w:r>
      <w:r w:rsidR="00FC00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776EE9" w:rsidRPr="00776E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76EE9" w:rsidRPr="004966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Решение жюри является окончательным и пересмотру не подлежит. </w:t>
      </w:r>
    </w:p>
    <w:p w:rsidR="00D550F1" w:rsidRDefault="00D550F1"/>
    <w:p w:rsidR="009B0250" w:rsidRDefault="009B0250"/>
    <w:p w:rsidR="009B0250" w:rsidRDefault="009B0250"/>
    <w:p w:rsidR="009B0250" w:rsidRDefault="009B0250" w:rsidP="009B0250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Приложение 1</w:t>
      </w:r>
    </w:p>
    <w:p w:rsidR="009B0250" w:rsidRDefault="009B0250" w:rsidP="009B02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9B0250" w:rsidRPr="009B0250" w:rsidRDefault="009B0250" w:rsidP="009B02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9B025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Заявка на участие в конкурсе</w:t>
      </w:r>
    </w:p>
    <w:p w:rsidR="009B0250" w:rsidRPr="00F5046C" w:rsidRDefault="009B0250" w:rsidP="009B0250">
      <w:pPr>
        <w:spacing w:after="0"/>
        <w:jc w:val="center"/>
        <w:rPr>
          <w:rFonts w:cstheme="minorHAnsi"/>
          <w:b/>
          <w:sz w:val="32"/>
        </w:rPr>
      </w:pPr>
    </w:p>
    <w:tbl>
      <w:tblPr>
        <w:tblStyle w:val="a4"/>
        <w:tblW w:w="9631" w:type="dxa"/>
        <w:tblLook w:val="04A0"/>
      </w:tblPr>
      <w:tblGrid>
        <w:gridCol w:w="791"/>
        <w:gridCol w:w="3440"/>
        <w:gridCol w:w="5400"/>
      </w:tblGrid>
      <w:tr w:rsidR="009B0250" w:rsidRPr="009B0250" w:rsidTr="005A58C9">
        <w:trPr>
          <w:trHeight w:val="1133"/>
        </w:trPr>
        <w:tc>
          <w:tcPr>
            <w:tcW w:w="791" w:type="dxa"/>
          </w:tcPr>
          <w:p w:rsidR="009B0250" w:rsidRPr="009B0250" w:rsidRDefault="009B0250" w:rsidP="005A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0250" w:rsidRPr="009B0250" w:rsidRDefault="009B0250" w:rsidP="005A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9B0250" w:rsidRPr="009B0250" w:rsidRDefault="009B0250" w:rsidP="005A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:rsidR="009B0250" w:rsidRPr="009B0250" w:rsidRDefault="009B0250" w:rsidP="005A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5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ДАННЫХ</w:t>
            </w:r>
          </w:p>
          <w:p w:rsidR="009B0250" w:rsidRPr="009B0250" w:rsidRDefault="009B0250" w:rsidP="005A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9B0250" w:rsidRPr="009B0250" w:rsidRDefault="009B0250" w:rsidP="005A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50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ЗАПОЛНЯЕМЫЕ ДАННЫЕ</w:t>
            </w:r>
          </w:p>
        </w:tc>
      </w:tr>
      <w:tr w:rsidR="009B0250" w:rsidRPr="009B0250" w:rsidTr="005A58C9">
        <w:trPr>
          <w:trHeight w:val="483"/>
        </w:trPr>
        <w:tc>
          <w:tcPr>
            <w:tcW w:w="791" w:type="dxa"/>
          </w:tcPr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5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40" w:type="dxa"/>
          </w:tcPr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50"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</w:tc>
        <w:tc>
          <w:tcPr>
            <w:tcW w:w="5400" w:type="dxa"/>
          </w:tcPr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50" w:rsidRPr="009B0250" w:rsidTr="005A58C9">
        <w:trPr>
          <w:trHeight w:val="483"/>
        </w:trPr>
        <w:tc>
          <w:tcPr>
            <w:tcW w:w="791" w:type="dxa"/>
          </w:tcPr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40" w:type="dxa"/>
          </w:tcPr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50">
              <w:rPr>
                <w:rFonts w:ascii="Times New Roman" w:hAnsi="Times New Roman" w:cs="Times New Roman"/>
                <w:sz w:val="28"/>
                <w:szCs w:val="28"/>
              </w:rPr>
              <w:t>Возраст (полных лет)</w:t>
            </w:r>
          </w:p>
        </w:tc>
        <w:tc>
          <w:tcPr>
            <w:tcW w:w="5400" w:type="dxa"/>
          </w:tcPr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50" w:rsidRPr="009B0250" w:rsidTr="005A58C9">
        <w:trPr>
          <w:trHeight w:val="461"/>
        </w:trPr>
        <w:tc>
          <w:tcPr>
            <w:tcW w:w="791" w:type="dxa"/>
          </w:tcPr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5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440" w:type="dxa"/>
          </w:tcPr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50">
              <w:rPr>
                <w:rFonts w:ascii="Times New Roman" w:hAnsi="Times New Roman" w:cs="Times New Roman"/>
                <w:sz w:val="28"/>
                <w:szCs w:val="28"/>
              </w:rPr>
              <w:t>Название видеоролика</w:t>
            </w:r>
          </w:p>
        </w:tc>
        <w:tc>
          <w:tcPr>
            <w:tcW w:w="5400" w:type="dxa"/>
          </w:tcPr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50" w:rsidRPr="009B0250" w:rsidTr="005A58C9">
        <w:trPr>
          <w:trHeight w:val="713"/>
        </w:trPr>
        <w:tc>
          <w:tcPr>
            <w:tcW w:w="791" w:type="dxa"/>
          </w:tcPr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5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50">
              <w:rPr>
                <w:rFonts w:ascii="Times New Roman" w:hAnsi="Times New Roman" w:cs="Times New Roman"/>
                <w:sz w:val="28"/>
                <w:szCs w:val="28"/>
              </w:rPr>
              <w:t>Телефон автора и электронный адрес</w:t>
            </w:r>
          </w:p>
        </w:tc>
        <w:tc>
          <w:tcPr>
            <w:tcW w:w="5400" w:type="dxa"/>
          </w:tcPr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50" w:rsidRPr="009B0250" w:rsidTr="005A58C9">
        <w:trPr>
          <w:trHeight w:val="96"/>
        </w:trPr>
        <w:tc>
          <w:tcPr>
            <w:tcW w:w="791" w:type="dxa"/>
          </w:tcPr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40" w:type="dxa"/>
          </w:tcPr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50">
              <w:rPr>
                <w:rFonts w:ascii="Times New Roman" w:hAnsi="Times New Roman" w:cs="Times New Roman"/>
                <w:sz w:val="28"/>
                <w:szCs w:val="28"/>
              </w:rPr>
              <w:t>Подтверждаю авторство видеоролика и соглашаюсь с тем, что он может быть опубликован в любых изданиях, показан любым способом на любых акциях ГАУК РБ «Республиканская детско-юношеская библиотека» как во время проведения Конкурса, так и после его окончания и не претендую на выплату авторского гонорара.</w:t>
            </w:r>
          </w:p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50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  <w:tc>
          <w:tcPr>
            <w:tcW w:w="5400" w:type="dxa"/>
          </w:tcPr>
          <w:p w:rsidR="009B0250" w:rsidRPr="009B0250" w:rsidRDefault="009B0250" w:rsidP="005A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250" w:rsidRPr="00F5046C" w:rsidRDefault="009B0250" w:rsidP="009B0250">
      <w:pPr>
        <w:rPr>
          <w:rFonts w:cstheme="minorHAnsi"/>
        </w:rPr>
      </w:pPr>
    </w:p>
    <w:p w:rsidR="009B0250" w:rsidRDefault="009B0250"/>
    <w:sectPr w:rsidR="009B0250" w:rsidSect="00D3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FAC"/>
    <w:multiLevelType w:val="hybridMultilevel"/>
    <w:tmpl w:val="8340D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2107A"/>
    <w:multiLevelType w:val="hybridMultilevel"/>
    <w:tmpl w:val="98AE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5CBD"/>
    <w:rsid w:val="00395573"/>
    <w:rsid w:val="00496647"/>
    <w:rsid w:val="00722669"/>
    <w:rsid w:val="00776EE9"/>
    <w:rsid w:val="007816E7"/>
    <w:rsid w:val="00783159"/>
    <w:rsid w:val="007C4E6E"/>
    <w:rsid w:val="00903D06"/>
    <w:rsid w:val="009411CC"/>
    <w:rsid w:val="00970DEB"/>
    <w:rsid w:val="00983EA1"/>
    <w:rsid w:val="0098561B"/>
    <w:rsid w:val="009B0250"/>
    <w:rsid w:val="00A66734"/>
    <w:rsid w:val="00BA3CA8"/>
    <w:rsid w:val="00BB57AC"/>
    <w:rsid w:val="00BB7E6B"/>
    <w:rsid w:val="00C55255"/>
    <w:rsid w:val="00D2533B"/>
    <w:rsid w:val="00D37A53"/>
    <w:rsid w:val="00D42444"/>
    <w:rsid w:val="00D550F1"/>
    <w:rsid w:val="00D70A92"/>
    <w:rsid w:val="00DC2BC1"/>
    <w:rsid w:val="00E0289D"/>
    <w:rsid w:val="00EA27C8"/>
    <w:rsid w:val="00ED5B7F"/>
    <w:rsid w:val="00F80119"/>
    <w:rsid w:val="00FA6AAE"/>
    <w:rsid w:val="00FB4241"/>
    <w:rsid w:val="00FC001E"/>
    <w:rsid w:val="00FC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92"/>
    <w:pPr>
      <w:ind w:left="720"/>
      <w:contextualSpacing/>
    </w:pPr>
  </w:style>
  <w:style w:type="table" w:styleId="a4">
    <w:name w:val="Table Grid"/>
    <w:basedOn w:val="a1"/>
    <w:uiPriority w:val="39"/>
    <w:rsid w:val="009B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82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3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41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867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38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40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572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65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3799-184F-49AC-BF81-F5BECBFE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21</cp:revision>
  <dcterms:created xsi:type="dcterms:W3CDTF">2021-08-10T06:39:00Z</dcterms:created>
  <dcterms:modified xsi:type="dcterms:W3CDTF">2021-08-26T02:18:00Z</dcterms:modified>
</cp:coreProperties>
</file>